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6187"/>
      </w:tblGrid>
      <w:tr w:rsidR="00514D98" w:rsidRPr="00514D98" w:rsidTr="00514D9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 xml:space="preserve">Извещение о проведении закупки 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204636">
            <w:r w:rsidRPr="00514D98">
              <w:t xml:space="preserve">(в редакции № 1 от </w:t>
            </w:r>
            <w:proofErr w:type="gramStart"/>
            <w:r w:rsidR="00204636">
              <w:t>10</w:t>
            </w:r>
            <w:r w:rsidRPr="00514D98">
              <w:t>.</w:t>
            </w:r>
            <w:r w:rsidR="006D50F1">
              <w:t>1</w:t>
            </w:r>
            <w:r w:rsidR="00D71684">
              <w:t>1</w:t>
            </w:r>
            <w:r w:rsidRPr="00514D98">
              <w:t>.2015 )</w:t>
            </w:r>
            <w:proofErr w:type="gramEnd"/>
            <w:r w:rsidRPr="00514D98">
              <w:t xml:space="preserve"> 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6D50F1" w:rsidP="00204636">
            <w:r>
              <w:t>21</w:t>
            </w:r>
            <w:r w:rsidR="00C42DC4">
              <w:t>4</w:t>
            </w:r>
            <w:r w:rsidR="00514D98">
              <w:t>/2015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C42DC4" w:rsidP="00C42DC4">
            <w:r w:rsidRPr="00C42DC4">
              <w:t>открытый запрос предложений на выполнение работ по реконструкции кабинета обслуживания клиентов, входной группы и коридора первого этажа административного здания Южного филиала ПАО «СУЭНКО»</w:t>
            </w:r>
            <w:r w:rsidR="00514D98" w:rsidRPr="00514D98">
              <w:t xml:space="preserve"> (закупка №</w:t>
            </w:r>
            <w:r w:rsidR="006D50F1">
              <w:t>21</w:t>
            </w:r>
            <w:r>
              <w:t>4</w:t>
            </w:r>
            <w:r w:rsidR="00514D98" w:rsidRPr="00514D98">
              <w:t>/2015)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Открытый запрос предложений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Заказчик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ПУБЛИЧНОЕ АКЦИОНЕРНОЕ ОБЩЕСТВО "СИБИРСКО-УРАЛЬСКАЯ ЭНЕРГЕТИЧЕСКАЯ КОМПАНИЯ"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 xml:space="preserve">625023, </w:t>
            </w:r>
            <w:proofErr w:type="spellStart"/>
            <w:r w:rsidRPr="00514D98">
              <w:t>обл</w:t>
            </w:r>
            <w:proofErr w:type="spellEnd"/>
            <w:r w:rsidRPr="00514D98">
              <w:t xml:space="preserve"> ТЮМЕНСКАЯ, г ТЮМЕНЬ, </w:t>
            </w:r>
            <w:proofErr w:type="spellStart"/>
            <w:r w:rsidRPr="00514D98">
              <w:t>ул</w:t>
            </w:r>
            <w:proofErr w:type="spellEnd"/>
            <w:r w:rsidRPr="00514D98">
              <w:t xml:space="preserve"> ОДЕССКАЯ, дом 14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 xml:space="preserve">625023, Тюменская, Тюмень, Одесская, дом 14 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Контактная информация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Кожевников Иван Александрович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KozhevnikovIA@suenco.ru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+7 (3452) 536339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Предмет договора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Лот №1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684" w:rsidRDefault="00C42DC4" w:rsidP="00D71684">
            <w:pPr>
              <w:rPr>
                <w:sz w:val="20"/>
                <w:szCs w:val="20"/>
                <w:u w:val="single"/>
              </w:rPr>
            </w:pPr>
            <w:r w:rsidRPr="00C42DC4">
              <w:rPr>
                <w:sz w:val="20"/>
                <w:szCs w:val="20"/>
              </w:rPr>
              <w:t>Выполнение работ по реконструкции кабинета обслуживания клиентов, входной группы и коридора первого этажа административного здания (инв. № 001505) Южного филиала ПАО «СУЭНКО» по адресу: г. Ялуторовск, ул. Менделеева, 1</w:t>
            </w:r>
          </w:p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C42DC4" w:rsidP="00514D98">
            <w:r w:rsidRPr="00C42DC4">
              <w:rPr>
                <w:b/>
              </w:rPr>
              <w:t>303447,00</w:t>
            </w:r>
            <w:r w:rsidRPr="00C42DC4">
              <w:t xml:space="preserve"> </w:t>
            </w:r>
            <w:r w:rsidR="00514D98" w:rsidRPr="00514D98">
              <w:t>Российский рубль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lastRenderedPageBreak/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НДС 18% кроме того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Default="00514D98" w:rsidP="00514D98">
            <w:r w:rsidRPr="00514D98">
              <w:t>Информация о товаре, работе, услуге:</w:t>
            </w:r>
          </w:p>
          <w:p w:rsidR="00D71684" w:rsidRPr="00514D98" w:rsidRDefault="00D71684" w:rsidP="00514D98"/>
        </w:tc>
      </w:tr>
      <w:tr w:rsidR="00D71684" w:rsidRPr="00514D98" w:rsidTr="00447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223"/>
              <w:gridCol w:w="1699"/>
              <w:gridCol w:w="1173"/>
              <w:gridCol w:w="1282"/>
              <w:gridCol w:w="2582"/>
            </w:tblGrid>
            <w:tr w:rsidR="00D71684" w:rsidRPr="00514D98" w:rsidTr="004474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1684" w:rsidRPr="00514D98" w:rsidRDefault="00D71684" w:rsidP="004474E7">
                  <w:pPr>
                    <w:rPr>
                      <w:b/>
                      <w:bCs/>
                    </w:rPr>
                  </w:pPr>
                  <w:r w:rsidRPr="00514D98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684" w:rsidRPr="00514D98" w:rsidRDefault="00D71684" w:rsidP="004474E7">
                  <w:pPr>
                    <w:rPr>
                      <w:b/>
                      <w:bCs/>
                    </w:rPr>
                  </w:pPr>
                  <w:r w:rsidRPr="00514D98">
                    <w:rPr>
                      <w:b/>
                      <w:bCs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684" w:rsidRPr="00514D98" w:rsidRDefault="00D71684" w:rsidP="004474E7">
                  <w:pPr>
                    <w:rPr>
                      <w:b/>
                      <w:bCs/>
                    </w:rPr>
                  </w:pPr>
                  <w:r w:rsidRPr="00514D98">
                    <w:rPr>
                      <w:b/>
                      <w:bCs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684" w:rsidRPr="00514D98" w:rsidRDefault="00D71684" w:rsidP="004474E7">
                  <w:pPr>
                    <w:rPr>
                      <w:b/>
                      <w:bCs/>
                    </w:rPr>
                  </w:pPr>
                  <w:r w:rsidRPr="00514D98"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684" w:rsidRPr="00514D98" w:rsidRDefault="00D71684" w:rsidP="004474E7">
                  <w:pPr>
                    <w:rPr>
                      <w:b/>
                      <w:bCs/>
                    </w:rPr>
                  </w:pPr>
                  <w:r w:rsidRPr="00514D98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684" w:rsidRPr="00514D98" w:rsidRDefault="00D71684" w:rsidP="004474E7">
                  <w:pPr>
                    <w:rPr>
                      <w:b/>
                      <w:bCs/>
                    </w:rPr>
                  </w:pPr>
                  <w:r w:rsidRPr="00514D98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D71684" w:rsidRPr="00514D98" w:rsidTr="004474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1684" w:rsidRPr="00514D98" w:rsidRDefault="00D71684" w:rsidP="004474E7">
                  <w:r w:rsidRPr="00514D98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684" w:rsidRPr="00514D98" w:rsidRDefault="00D71684" w:rsidP="004474E7">
                  <w:r w:rsidRPr="00514D98"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684" w:rsidRPr="00514D98" w:rsidRDefault="00D71684" w:rsidP="004474E7">
                  <w:r w:rsidRPr="00514D98"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684" w:rsidRPr="00514D98" w:rsidRDefault="00D71684" w:rsidP="004474E7">
                  <w:r w:rsidRPr="00514D98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684" w:rsidRPr="00514D98" w:rsidRDefault="00D71684" w:rsidP="004474E7">
                  <w:r w:rsidRPr="00514D98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684" w:rsidRPr="00514D98" w:rsidRDefault="00C42DC4" w:rsidP="004474E7">
                  <w:r w:rsidRPr="00C42DC4">
                    <w:t>Срок окончания работ в соответствии с п. 4 проекта договора - 02 декабря 2015 г.</w:t>
                  </w:r>
                </w:p>
              </w:tc>
            </w:tr>
          </w:tbl>
          <w:p w:rsidR="00D71684" w:rsidRPr="00514D98" w:rsidRDefault="00D71684" w:rsidP="004474E7"/>
        </w:tc>
      </w:tr>
      <w:tr w:rsidR="00D71684" w:rsidRPr="00514D98" w:rsidTr="00447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1684" w:rsidRPr="00514D98" w:rsidRDefault="00D71684" w:rsidP="004474E7">
            <w:r w:rsidRPr="00514D98">
              <w:t>Место поставки товара, выполнения работ, оказания услуг для лота №1</w:t>
            </w:r>
          </w:p>
        </w:tc>
      </w:tr>
      <w:tr w:rsidR="00D71684" w:rsidRPr="00514D98" w:rsidTr="0044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684" w:rsidRPr="00514D98" w:rsidRDefault="00D71684" w:rsidP="004474E7">
            <w:r w:rsidRPr="00514D98"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71684" w:rsidRPr="00514D98" w:rsidRDefault="00D71684" w:rsidP="004474E7">
            <w:r w:rsidRPr="00514D98">
              <w:t xml:space="preserve">Уральский федеральный округ, Тюменская </w:t>
            </w:r>
            <w:proofErr w:type="spellStart"/>
            <w:r w:rsidRPr="00514D98">
              <w:t>обл</w:t>
            </w:r>
            <w:proofErr w:type="spellEnd"/>
          </w:p>
        </w:tc>
      </w:tr>
      <w:tr w:rsidR="00D71684" w:rsidRPr="00514D98" w:rsidTr="0044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684" w:rsidRPr="00514D98" w:rsidRDefault="00D71684" w:rsidP="004474E7">
            <w:r w:rsidRPr="00514D98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71684" w:rsidRPr="00514D98" w:rsidRDefault="00C42DC4" w:rsidP="004474E7">
            <w:r w:rsidRPr="00C42DC4">
              <w:t>г. Ялуторовск, ул. Менделеева, 1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>
            <w:bookmarkStart w:id="0" w:name="_GoBack"/>
            <w:bookmarkEnd w:id="0"/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>
            <w:r w:rsidRPr="00514D98">
              <w:t>Требования к участникам закупки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>
            <w:r w:rsidRPr="00514D98">
              <w:t>Информация о документации по закупке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4D98" w:rsidRPr="00514D98" w:rsidRDefault="006D50F1" w:rsidP="00204636">
            <w:r>
              <w:t xml:space="preserve">с </w:t>
            </w:r>
            <w:r w:rsidR="00204636">
              <w:t>11</w:t>
            </w:r>
            <w:r w:rsidR="004C61F0">
              <w:t>.11</w:t>
            </w:r>
            <w:r w:rsidR="00514D98" w:rsidRPr="00514D98">
              <w:t xml:space="preserve">.2015 по </w:t>
            </w:r>
            <w:r w:rsidR="004C61F0">
              <w:t>1</w:t>
            </w:r>
            <w:r w:rsidR="00204636">
              <w:t>7</w:t>
            </w:r>
            <w:r w:rsidR="00514D98" w:rsidRPr="00514D98">
              <w:t>.1</w:t>
            </w:r>
            <w:r>
              <w:t>1</w:t>
            </w:r>
            <w:r w:rsidR="00514D98" w:rsidRPr="00514D98">
              <w:t>.2015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 xml:space="preserve">625023, Российская Федерация, г. Тюмень, ул. Одесская, д.14, </w:t>
            </w:r>
            <w:proofErr w:type="spellStart"/>
            <w:r w:rsidRPr="00514D98">
              <w:t>каб</w:t>
            </w:r>
            <w:proofErr w:type="spellEnd"/>
            <w:r w:rsidRPr="00514D98">
              <w:t>. 317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514D98" w:rsidRPr="00514D98" w:rsidTr="006D50F1">
        <w:trPr>
          <w:tblCellSpacing w:w="15" w:type="dxa"/>
        </w:trPr>
        <w:tc>
          <w:tcPr>
            <w:tcW w:w="0" w:type="auto"/>
            <w:vAlign w:val="center"/>
          </w:tcPr>
          <w:p w:rsidR="00514D98" w:rsidRPr="00514D98" w:rsidRDefault="00514D98" w:rsidP="00514D98"/>
        </w:tc>
        <w:tc>
          <w:tcPr>
            <w:tcW w:w="0" w:type="auto"/>
            <w:vAlign w:val="center"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>
            <w:r w:rsidRPr="00514D98">
              <w:t>Размер, порядок и сроки внесения платы за предоставление документации по закупке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Плата не требуется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>
            <w:r w:rsidRPr="00514D98">
              <w:lastRenderedPageBreak/>
              <w:t>Информация о порядке проведения закупки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14D98" w:rsidRPr="00514D98" w:rsidRDefault="004C61F0" w:rsidP="00204636">
            <w:r>
              <w:t>1</w:t>
            </w:r>
            <w:r w:rsidR="00204636">
              <w:t>7</w:t>
            </w:r>
            <w:r w:rsidR="00514D98" w:rsidRPr="00514D98">
              <w:t>.1</w:t>
            </w:r>
            <w:r w:rsidR="006D50F1">
              <w:t>1</w:t>
            </w:r>
            <w:r w:rsidR="00514D98" w:rsidRPr="00514D98">
              <w:t>.2015 17:00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>
            <w:r w:rsidRPr="00514D98">
              <w:t>Рассмотрение заявок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14D98" w:rsidRPr="00514D98" w:rsidRDefault="004C61F0" w:rsidP="00204636">
            <w:r>
              <w:t>1</w:t>
            </w:r>
            <w:r w:rsidR="00204636">
              <w:t>8</w:t>
            </w:r>
            <w:r w:rsidR="00514D98" w:rsidRPr="00514D98">
              <w:t>.1</w:t>
            </w:r>
            <w:r w:rsidR="006D50F1">
              <w:t>1</w:t>
            </w:r>
            <w:r w:rsidR="00514D98" w:rsidRPr="00514D98">
              <w:t>.2015 12:00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 xml:space="preserve">625023, Российская Федерация, г. Тюмень, ул. Одесская, д.14, </w:t>
            </w:r>
            <w:proofErr w:type="spellStart"/>
            <w:r w:rsidRPr="00514D98">
              <w:t>каб</w:t>
            </w:r>
            <w:proofErr w:type="spellEnd"/>
            <w:r w:rsidRPr="00514D98">
              <w:t>. 317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>
            <w:r w:rsidRPr="00514D98">
              <w:t>Подведение итогов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14D98" w:rsidRPr="00514D98" w:rsidRDefault="006D50F1" w:rsidP="00204636">
            <w:r>
              <w:t>1</w:t>
            </w:r>
            <w:r w:rsidR="00204636">
              <w:t>9</w:t>
            </w:r>
            <w:r w:rsidR="00514D98" w:rsidRPr="00514D98">
              <w:t>.1</w:t>
            </w:r>
            <w:r>
              <w:t>1</w:t>
            </w:r>
            <w:r w:rsidR="00514D98" w:rsidRPr="00514D98">
              <w:t>.2015 1</w:t>
            </w:r>
            <w:r w:rsidR="004C61F0">
              <w:t>4</w:t>
            </w:r>
            <w:r w:rsidR="00514D98" w:rsidRPr="00514D98">
              <w:t>:00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 xml:space="preserve">625023, Российская Федерация, г. Тюмень, ул. Одесская, д.14, </w:t>
            </w:r>
            <w:proofErr w:type="spellStart"/>
            <w:r w:rsidRPr="00514D98">
              <w:t>каб</w:t>
            </w:r>
            <w:proofErr w:type="spellEnd"/>
            <w:r w:rsidRPr="00514D98">
              <w:t>. 317</w:t>
            </w:r>
          </w:p>
        </w:tc>
      </w:tr>
    </w:tbl>
    <w:p w:rsidR="004921B1" w:rsidRDefault="004921B1"/>
    <w:sectPr w:rsidR="0049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07"/>
    <w:rsid w:val="00204636"/>
    <w:rsid w:val="004921B1"/>
    <w:rsid w:val="004C61F0"/>
    <w:rsid w:val="00514D98"/>
    <w:rsid w:val="006D50F1"/>
    <w:rsid w:val="00C42DC4"/>
    <w:rsid w:val="00D71684"/>
    <w:rsid w:val="00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97322-CDD7-4712-9B76-B3AAF9E0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6</cp:revision>
  <dcterms:created xsi:type="dcterms:W3CDTF">2015-09-30T03:34:00Z</dcterms:created>
  <dcterms:modified xsi:type="dcterms:W3CDTF">2015-11-10T11:29:00Z</dcterms:modified>
</cp:coreProperties>
</file>