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6349"/>
      </w:tblGrid>
      <w:tr w:rsidR="009C360A" w:rsidTr="009C360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 xml:space="preserve">Извещение о проведении закупки 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bookmarkStart w:id="0" w:name="_GoBack"/>
            <w:bookmarkEnd w:id="0"/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proofErr w:type="gramStart"/>
            <w:r>
              <w:t>выполнение</w:t>
            </w:r>
            <w:proofErr w:type="gramEnd"/>
            <w:r>
              <w:t xml:space="preserve"> работ по реконструкции (перепланировке) помещений холла, коридора в левом крыле здания, находящегося на 1-ом этаже здания по адресу: город Тюмень, улица Северная, 32А, согласно Техническому заданию: № 17991 от 08.12.2015г. (№ 260/2015) 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Открытый запрос предложений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Заказчик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ПУБЛИЧНОЕ АКЦИОНЕРНОЕ ОБЩЕСТВО "СИБИРСКО-УРАЛЬСКАЯ ЭНЕРГЕТИЧЕСКАЯ КОМПАНИЯ"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 xml:space="preserve">625023, Тюменская, Тюмень, Одесская, дом 14 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Контактная информация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Волчихин Сергей Владимирович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VolchihinSV@suenco.ru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+7 (3452) 536071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Предмет договора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Лот №1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 xml:space="preserve">Выполнение работ по реконструкции (перепланировке) помещений холла, коридора в левом крыле здания, находящегося на 1-ом этаже здания по адресу: город Тюмень, ул. Северная, 32А, согласно Техническому заданию: № 17991 от 08.12.2015г. 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667 333.00 Российский рубль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Информация о товаре, работе, услуге: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87"/>
              <w:gridCol w:w="2149"/>
              <w:gridCol w:w="1230"/>
              <w:gridCol w:w="1386"/>
              <w:gridCol w:w="1996"/>
            </w:tblGrid>
            <w:tr w:rsidR="009C36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9C36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r>
                    <w:t>4520000 Услуги по проведению общих строительных работ по возведению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r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60A" w:rsidRDefault="009C360A">
                  <w:pPr>
                    <w:jc w:val="center"/>
                  </w:pPr>
                </w:p>
              </w:tc>
            </w:tr>
          </w:tbl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Место поставки товара, выполнения работ, оказания услуг для лота №1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/>
        </w:tc>
        <w:tc>
          <w:tcPr>
            <w:tcW w:w="0" w:type="auto"/>
            <w:vAlign w:val="center"/>
            <w:hideMark/>
          </w:tcPr>
          <w:p w:rsidR="009C360A" w:rsidRDefault="009C360A">
            <w:pPr>
              <w:rPr>
                <w:sz w:val="20"/>
                <w:szCs w:val="20"/>
              </w:rPr>
            </w:pP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г. Тюмень, ул. Северная, 32А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Информация о документации по закупке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proofErr w:type="gramStart"/>
            <w:r>
              <w:t>с</w:t>
            </w:r>
            <w:proofErr w:type="gramEnd"/>
            <w:r>
              <w:t xml:space="preserve"> 23.12.2015 по 29.12.2015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г. Тюмень, ул. Одесская, 14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 xml:space="preserve">www.zakupki.gov.ru 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Плата не требуется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Информация о порядке проведения закупки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29.12.2015 17:00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Рассмотрение заявок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30.12.2015 10:00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г. Тюмень, ул. Одесская, 14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/>
        </w:tc>
      </w:tr>
      <w:tr w:rsidR="009C360A" w:rsidTr="009C3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60A" w:rsidRDefault="009C360A">
            <w:r>
              <w:t>Подведение итогов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30.12.2015 15:00</w:t>
            </w:r>
          </w:p>
        </w:tc>
      </w:tr>
      <w:tr w:rsidR="009C360A" w:rsidTr="009C36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60A" w:rsidRDefault="009C360A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360A" w:rsidRDefault="009C360A">
            <w:r>
              <w:t>г. Тюмень, ул. Одесская, 14</w:t>
            </w:r>
          </w:p>
        </w:tc>
      </w:tr>
    </w:tbl>
    <w:p w:rsidR="00140437" w:rsidRDefault="00140437"/>
    <w:sectPr w:rsidR="0014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A"/>
    <w:rsid w:val="00140437"/>
    <w:rsid w:val="009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C01A-D366-4AFA-A399-F41F7D0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2015-12-22T06:50:00Z</dcterms:created>
  <dcterms:modified xsi:type="dcterms:W3CDTF">2015-12-22T06:51:00Z</dcterms:modified>
</cp:coreProperties>
</file>