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BD" w:rsidRDefault="007D75BD" w:rsidP="007D75BD">
      <w:pPr>
        <w:pStyle w:val="af2"/>
        <w:ind w:right="283"/>
        <w:jc w:val="right"/>
        <w:rPr>
          <w:noProof/>
        </w:rPr>
      </w:pPr>
      <w:r>
        <w:rPr>
          <w:noProof/>
          <w:sz w:val="18"/>
          <w:szCs w:val="18"/>
        </w:rPr>
        <w:drawing>
          <wp:anchor distT="0" distB="0" distL="114300" distR="114300" simplePos="0" relativeHeight="251660288" behindDoc="1" locked="0" layoutInCell="1" allowOverlap="1" wp14:anchorId="0CF6F405" wp14:editId="78FC29DF">
            <wp:simplePos x="0" y="0"/>
            <wp:positionH relativeFrom="margin">
              <wp:posOffset>-186690</wp:posOffset>
            </wp:positionH>
            <wp:positionV relativeFrom="paragraph">
              <wp:posOffset>200025</wp:posOffset>
            </wp:positionV>
            <wp:extent cx="3343275" cy="1112520"/>
            <wp:effectExtent l="0" t="0" r="9525" b="0"/>
            <wp:wrapTight wrapText="bothSides">
              <wp:wrapPolygon edited="0">
                <wp:start x="0" y="0"/>
                <wp:lineTo x="0" y="21082"/>
                <wp:lineTo x="21538" y="21082"/>
                <wp:lineTo x="2153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112520"/>
                    </a:xfrm>
                    <a:prstGeom prst="rect">
                      <a:avLst/>
                    </a:prstGeom>
                    <a:noFill/>
                  </pic:spPr>
                </pic:pic>
              </a:graphicData>
            </a:graphic>
            <wp14:sizeRelH relativeFrom="margin">
              <wp14:pctWidth>0</wp14:pctWidth>
            </wp14:sizeRelH>
            <wp14:sizeRelV relativeFrom="margin">
              <wp14:pctHeight>0</wp14:pctHeight>
            </wp14:sizeRelV>
          </wp:anchor>
        </w:drawing>
      </w:r>
    </w:p>
    <w:p w:rsidR="007D75BD" w:rsidRPr="006C3771" w:rsidRDefault="007D75BD" w:rsidP="007D75BD">
      <w:pPr>
        <w:ind w:right="49"/>
        <w:jc w:val="right"/>
        <w:rPr>
          <w:sz w:val="18"/>
          <w:szCs w:val="18"/>
        </w:rPr>
      </w:pPr>
      <w:r>
        <w:rPr>
          <w:sz w:val="18"/>
          <w:szCs w:val="18"/>
        </w:rPr>
        <w:t xml:space="preserve">    А</w:t>
      </w:r>
      <w:r w:rsidRPr="006C3771">
        <w:rPr>
          <w:sz w:val="18"/>
          <w:szCs w:val="18"/>
        </w:rPr>
        <w:t>КЦИОНЕРНОЕ ОБЩЕСТВО</w:t>
      </w:r>
      <w:r w:rsidRPr="006C3771">
        <w:rPr>
          <w:noProof/>
          <w:sz w:val="18"/>
          <w:szCs w:val="18"/>
        </w:rPr>
        <w:t xml:space="preserve"> </w:t>
      </w:r>
    </w:p>
    <w:p w:rsidR="007D75BD" w:rsidRPr="006C3771" w:rsidRDefault="007D75BD" w:rsidP="007D75BD">
      <w:pPr>
        <w:tabs>
          <w:tab w:val="center" w:pos="4677"/>
          <w:tab w:val="right" w:pos="9214"/>
        </w:tabs>
        <w:ind w:right="49"/>
        <w:jc w:val="right"/>
        <w:rPr>
          <w:sz w:val="18"/>
          <w:szCs w:val="18"/>
        </w:rPr>
      </w:pPr>
      <w:r>
        <w:rPr>
          <w:sz w:val="18"/>
          <w:szCs w:val="18"/>
        </w:rPr>
        <w:t xml:space="preserve">   </w:t>
      </w:r>
      <w:r w:rsidRPr="006C3771">
        <w:rPr>
          <w:sz w:val="18"/>
          <w:szCs w:val="18"/>
        </w:rPr>
        <w:t>СИБИРСКО-УРАЛЬСКАЯ ЭНЕРГЕТИЧЕСКАЯ КОМПАНИЯ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ОГРН </w:t>
      </w:r>
      <w:proofErr w:type="gramStart"/>
      <w:r w:rsidRPr="006C3771">
        <w:rPr>
          <w:sz w:val="18"/>
          <w:szCs w:val="18"/>
        </w:rPr>
        <w:t>1027201233620  ИНН</w:t>
      </w:r>
      <w:proofErr w:type="gramEnd"/>
      <w:r w:rsidRPr="006C3771">
        <w:rPr>
          <w:sz w:val="18"/>
          <w:szCs w:val="18"/>
        </w:rPr>
        <w:t>/КПП 7205011944/7</w:t>
      </w:r>
      <w:r>
        <w:rPr>
          <w:sz w:val="18"/>
          <w:szCs w:val="18"/>
        </w:rPr>
        <w:t>851</w:t>
      </w:r>
      <w:r w:rsidRPr="006C3771">
        <w:rPr>
          <w:sz w:val="18"/>
          <w:szCs w:val="18"/>
        </w:rPr>
        <w:t>50001</w:t>
      </w:r>
    </w:p>
    <w:p w:rsidR="007D75BD" w:rsidRPr="00750417"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625023, РФ, Тюменская область, г. Тюмень, ул. Одесская</w:t>
      </w:r>
      <w:r>
        <w:rPr>
          <w:sz w:val="18"/>
          <w:szCs w:val="18"/>
        </w:rPr>
        <w:t>,</w:t>
      </w:r>
      <w:r w:rsidRPr="006C3771">
        <w:rPr>
          <w:sz w:val="18"/>
          <w:szCs w:val="18"/>
        </w:rPr>
        <w:t xml:space="preserve"> </w:t>
      </w:r>
      <w:r w:rsidRPr="00750417">
        <w:rPr>
          <w:sz w:val="18"/>
          <w:szCs w:val="18"/>
        </w:rPr>
        <w:t>27</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тел.: +7 (3452) </w:t>
      </w:r>
      <w:r>
        <w:rPr>
          <w:sz w:val="18"/>
          <w:szCs w:val="18"/>
        </w:rPr>
        <w:t>65</w:t>
      </w:r>
      <w:r w:rsidRPr="006C3771">
        <w:rPr>
          <w:sz w:val="18"/>
          <w:szCs w:val="18"/>
        </w:rPr>
        <w:t>-</w:t>
      </w:r>
      <w:r>
        <w:rPr>
          <w:sz w:val="18"/>
          <w:szCs w:val="18"/>
        </w:rPr>
        <w:t>23</w:t>
      </w:r>
      <w:r w:rsidRPr="006C3771">
        <w:rPr>
          <w:sz w:val="18"/>
          <w:szCs w:val="18"/>
        </w:rPr>
        <w:t>-</w:t>
      </w:r>
      <w:r>
        <w:rPr>
          <w:sz w:val="18"/>
          <w:szCs w:val="18"/>
        </w:rPr>
        <w:t>59</w:t>
      </w:r>
      <w:r w:rsidRPr="006C3771">
        <w:rPr>
          <w:sz w:val="18"/>
          <w:szCs w:val="18"/>
        </w:rPr>
        <w:t xml:space="preserve">, </w:t>
      </w:r>
      <w:r>
        <w:rPr>
          <w:sz w:val="18"/>
          <w:szCs w:val="18"/>
        </w:rPr>
        <w:t>65-24</w:t>
      </w:r>
      <w:r w:rsidRPr="006C3771">
        <w:rPr>
          <w:sz w:val="18"/>
          <w:szCs w:val="18"/>
        </w:rPr>
        <w:t>-</w:t>
      </w:r>
      <w:r>
        <w:rPr>
          <w:sz w:val="18"/>
          <w:szCs w:val="18"/>
        </w:rPr>
        <w:t>59</w:t>
      </w:r>
      <w:r w:rsidRPr="006C3771">
        <w:rPr>
          <w:sz w:val="18"/>
          <w:szCs w:val="18"/>
        </w:rPr>
        <w:t xml:space="preserve"> (приёмная),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+7 (3452) </w:t>
      </w:r>
      <w:r>
        <w:rPr>
          <w:sz w:val="18"/>
          <w:szCs w:val="18"/>
        </w:rPr>
        <w:t>65</w:t>
      </w:r>
      <w:r w:rsidRPr="006C3771">
        <w:rPr>
          <w:sz w:val="18"/>
          <w:szCs w:val="18"/>
        </w:rPr>
        <w:t>-</w:t>
      </w:r>
      <w:r>
        <w:rPr>
          <w:sz w:val="18"/>
          <w:szCs w:val="18"/>
        </w:rPr>
        <w:t>23</w:t>
      </w:r>
      <w:r w:rsidRPr="006C3771">
        <w:rPr>
          <w:sz w:val="18"/>
          <w:szCs w:val="18"/>
        </w:rPr>
        <w:t>-</w:t>
      </w:r>
      <w:r>
        <w:rPr>
          <w:sz w:val="18"/>
          <w:szCs w:val="18"/>
        </w:rPr>
        <w:t>35</w:t>
      </w:r>
      <w:r w:rsidRPr="006C3771">
        <w:rPr>
          <w:sz w:val="18"/>
          <w:szCs w:val="18"/>
        </w:rPr>
        <w:t xml:space="preserve">, </w:t>
      </w:r>
      <w:r>
        <w:rPr>
          <w:sz w:val="18"/>
          <w:szCs w:val="18"/>
        </w:rPr>
        <w:t>65</w:t>
      </w:r>
      <w:r w:rsidRPr="006C3771">
        <w:rPr>
          <w:sz w:val="18"/>
          <w:szCs w:val="18"/>
        </w:rPr>
        <w:t>-</w:t>
      </w:r>
      <w:r>
        <w:rPr>
          <w:sz w:val="18"/>
          <w:szCs w:val="18"/>
        </w:rPr>
        <w:t>23</w:t>
      </w:r>
      <w:r w:rsidRPr="006C3771">
        <w:rPr>
          <w:sz w:val="18"/>
          <w:szCs w:val="18"/>
        </w:rPr>
        <w:t>-</w:t>
      </w:r>
      <w:r>
        <w:rPr>
          <w:sz w:val="18"/>
          <w:szCs w:val="18"/>
        </w:rPr>
        <w:t>38</w:t>
      </w:r>
      <w:r w:rsidRPr="006C3771">
        <w:rPr>
          <w:sz w:val="18"/>
          <w:szCs w:val="18"/>
        </w:rPr>
        <w:t xml:space="preserve"> (</w:t>
      </w:r>
      <w:r>
        <w:rPr>
          <w:sz w:val="18"/>
          <w:szCs w:val="18"/>
        </w:rPr>
        <w:t>делопроизводство</w:t>
      </w:r>
      <w:r w:rsidRPr="006C3771">
        <w:rPr>
          <w:sz w:val="18"/>
          <w:szCs w:val="18"/>
        </w:rPr>
        <w:t>),</w:t>
      </w:r>
    </w:p>
    <w:p w:rsidR="007D75BD" w:rsidRPr="00B93B97" w:rsidRDefault="007D75BD" w:rsidP="007D75BD">
      <w:pPr>
        <w:tabs>
          <w:tab w:val="center" w:pos="4677"/>
          <w:tab w:val="right" w:pos="9214"/>
        </w:tabs>
        <w:ind w:left="-426" w:right="49"/>
        <w:jc w:val="right"/>
        <w:rPr>
          <w:sz w:val="18"/>
          <w:szCs w:val="18"/>
        </w:rPr>
      </w:pPr>
      <w:r>
        <w:rPr>
          <w:sz w:val="18"/>
          <w:szCs w:val="18"/>
        </w:rPr>
        <w:t xml:space="preserve">     </w:t>
      </w:r>
      <w:r w:rsidRPr="00B93B97">
        <w:rPr>
          <w:sz w:val="18"/>
          <w:szCs w:val="18"/>
        </w:rPr>
        <w:t>+7 (3452) 65-23-37 (</w:t>
      </w:r>
      <w:r w:rsidRPr="006C3771">
        <w:rPr>
          <w:sz w:val="18"/>
          <w:szCs w:val="18"/>
        </w:rPr>
        <w:t>факс</w:t>
      </w:r>
      <w:r w:rsidRPr="00B93B97">
        <w:rPr>
          <w:sz w:val="18"/>
          <w:szCs w:val="18"/>
        </w:rPr>
        <w:t>),</w:t>
      </w:r>
    </w:p>
    <w:p w:rsidR="007D75BD" w:rsidRPr="00032E49" w:rsidRDefault="007D75BD" w:rsidP="007D75BD">
      <w:pPr>
        <w:tabs>
          <w:tab w:val="center" w:pos="4677"/>
          <w:tab w:val="right" w:pos="9214"/>
        </w:tabs>
        <w:ind w:left="-426" w:right="49"/>
        <w:jc w:val="right"/>
        <w:rPr>
          <w:sz w:val="18"/>
          <w:szCs w:val="18"/>
          <w:lang w:val="en-US"/>
        </w:rPr>
      </w:pPr>
      <w:r w:rsidRPr="00805EFE">
        <w:rPr>
          <w:sz w:val="18"/>
          <w:szCs w:val="18"/>
        </w:rPr>
        <w:t xml:space="preserve">     </w:t>
      </w:r>
      <w:r w:rsidRPr="006C3771">
        <w:rPr>
          <w:sz w:val="18"/>
          <w:szCs w:val="18"/>
          <w:lang w:val="en-US"/>
        </w:rPr>
        <w:t>oo</w:t>
      </w:r>
      <w:r w:rsidRPr="00032E49">
        <w:rPr>
          <w:sz w:val="18"/>
          <w:szCs w:val="18"/>
          <w:lang w:val="en-US"/>
        </w:rPr>
        <w:t>@</w:t>
      </w:r>
      <w:r w:rsidRPr="006C3771">
        <w:rPr>
          <w:sz w:val="18"/>
          <w:szCs w:val="18"/>
          <w:lang w:val="en-US"/>
        </w:rPr>
        <w:t>suenco</w:t>
      </w:r>
      <w:r w:rsidRPr="00032E49">
        <w:rPr>
          <w:sz w:val="18"/>
          <w:szCs w:val="18"/>
          <w:lang w:val="en-US"/>
        </w:rPr>
        <w:t>.</w:t>
      </w:r>
      <w:r w:rsidRPr="006C3771">
        <w:rPr>
          <w:sz w:val="18"/>
          <w:szCs w:val="18"/>
          <w:lang w:val="en-US"/>
        </w:rPr>
        <w:t>ru</w:t>
      </w:r>
      <w:r w:rsidRPr="00032E49">
        <w:rPr>
          <w:sz w:val="18"/>
          <w:szCs w:val="18"/>
          <w:lang w:val="en-US"/>
        </w:rPr>
        <w:t xml:space="preserve">; </w:t>
      </w:r>
      <w:hyperlink r:id="rId9" w:history="1">
        <w:r w:rsidRPr="006C3771">
          <w:rPr>
            <w:sz w:val="18"/>
            <w:szCs w:val="18"/>
            <w:lang w:val="en-US"/>
          </w:rPr>
          <w:t>office</w:t>
        </w:r>
        <w:r w:rsidRPr="00032E49">
          <w:rPr>
            <w:sz w:val="18"/>
            <w:szCs w:val="18"/>
            <w:lang w:val="en-US"/>
          </w:rPr>
          <w:t>@</w:t>
        </w:r>
        <w:r w:rsidRPr="006C3771">
          <w:rPr>
            <w:sz w:val="18"/>
            <w:szCs w:val="18"/>
            <w:lang w:val="en-US"/>
          </w:rPr>
          <w:t>suenco</w:t>
        </w:r>
        <w:r w:rsidRPr="00032E49">
          <w:rPr>
            <w:sz w:val="18"/>
            <w:szCs w:val="18"/>
            <w:lang w:val="en-US"/>
          </w:rPr>
          <w:t>.</w:t>
        </w:r>
        <w:r w:rsidRPr="006C3771">
          <w:rPr>
            <w:sz w:val="18"/>
            <w:szCs w:val="18"/>
            <w:lang w:val="en-US"/>
          </w:rPr>
          <w:t>ru</w:t>
        </w:r>
      </w:hyperlink>
      <w:r w:rsidRPr="00032E49">
        <w:rPr>
          <w:sz w:val="18"/>
          <w:szCs w:val="18"/>
          <w:lang w:val="en-US"/>
        </w:rPr>
        <w:t xml:space="preserve"> (</w:t>
      </w:r>
      <w:r w:rsidRPr="006C3771">
        <w:rPr>
          <w:sz w:val="18"/>
          <w:szCs w:val="18"/>
          <w:lang w:val="en-US"/>
        </w:rPr>
        <w:t>e</w:t>
      </w:r>
      <w:r w:rsidRPr="00032E49">
        <w:rPr>
          <w:sz w:val="18"/>
          <w:szCs w:val="18"/>
          <w:lang w:val="en-US"/>
        </w:rPr>
        <w:t>-</w:t>
      </w:r>
      <w:r w:rsidRPr="006C3771">
        <w:rPr>
          <w:sz w:val="18"/>
          <w:szCs w:val="18"/>
          <w:lang w:val="en-US"/>
        </w:rPr>
        <w:t>mail</w:t>
      </w:r>
      <w:r w:rsidRPr="00032E49">
        <w:rPr>
          <w:sz w:val="18"/>
          <w:szCs w:val="18"/>
          <w:lang w:val="en-US"/>
        </w:rPr>
        <w:t xml:space="preserve">) </w:t>
      </w:r>
    </w:p>
    <w:p w:rsidR="007D75BD" w:rsidRPr="006C3771" w:rsidRDefault="007D75BD" w:rsidP="007D75BD">
      <w:pPr>
        <w:tabs>
          <w:tab w:val="center" w:pos="4677"/>
          <w:tab w:val="right" w:pos="9214"/>
        </w:tabs>
        <w:ind w:right="49"/>
        <w:jc w:val="right"/>
        <w:rPr>
          <w:sz w:val="18"/>
          <w:szCs w:val="18"/>
        </w:rPr>
      </w:pPr>
      <w:r w:rsidRPr="00032E49">
        <w:rPr>
          <w:lang w:val="en-US"/>
        </w:rPr>
        <w:t xml:space="preserve">     </w:t>
      </w:r>
      <w:hyperlink r:id="rId10" w:history="1">
        <w:r w:rsidRPr="006C3771">
          <w:rPr>
            <w:color w:val="0000FF"/>
            <w:sz w:val="18"/>
            <w:szCs w:val="18"/>
            <w:u w:val="single"/>
          </w:rPr>
          <w:t>www.suenco.ru</w:t>
        </w:r>
      </w:hyperlink>
    </w:p>
    <w:p w:rsidR="007D75BD" w:rsidRPr="006C3771" w:rsidRDefault="007D75BD" w:rsidP="007D75BD">
      <w:pPr>
        <w:tabs>
          <w:tab w:val="center" w:pos="4677"/>
          <w:tab w:val="right" w:pos="9214"/>
        </w:tabs>
        <w:ind w:right="283"/>
        <w:jc w:val="right"/>
      </w:pPr>
      <w:r>
        <w:rPr>
          <w:noProof/>
        </w:rPr>
        <mc:AlternateContent>
          <mc:Choice Requires="wps">
            <w:drawing>
              <wp:anchor distT="0" distB="0" distL="114300" distR="114300" simplePos="0" relativeHeight="251659264" behindDoc="0" locked="0" layoutInCell="1" allowOverlap="1" wp14:anchorId="7CDF49D7" wp14:editId="1D20CACC">
                <wp:simplePos x="0" y="0"/>
                <wp:positionH relativeFrom="margin">
                  <wp:align>right</wp:align>
                </wp:positionH>
                <wp:positionV relativeFrom="paragraph">
                  <wp:posOffset>3810</wp:posOffset>
                </wp:positionV>
                <wp:extent cx="6457950" cy="9525"/>
                <wp:effectExtent l="0" t="0" r="0" b="952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6457950" cy="9525"/>
                        </a:xfrm>
                        <a:prstGeom prst="line">
                          <a:avLst/>
                        </a:prstGeom>
                        <a:noFill/>
                        <a:ln w="9525">
                          <a:solidFill>
                            <a:sysClr val="windowText" lastClr="000000">
                              <a:shade val="95000"/>
                              <a:satMod val="105000"/>
                            </a:sysClr>
                          </a:solidFill>
                        </a:ln>
                        <a:effectLst/>
                      </wps:spPr>
                      <wps:bodyPr/>
                    </wps:wsp>
                  </a:graphicData>
                </a:graphic>
                <wp14:sizeRelH relativeFrom="margin">
                  <wp14:pctWidth>0</wp14:pctWidth>
                </wp14:sizeRelH>
                <wp14:sizeRelV relativeFrom="page">
                  <wp14:pctHeight>0</wp14:pctHeight>
                </wp14:sizeRelV>
              </wp:anchor>
            </w:drawing>
          </mc:Choice>
          <mc:Fallback>
            <w:pict>
              <v:line w14:anchorId="6C3A9451" id="Прямая соединительная линия 10"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6b+gEAAKoDAAAOAAAAZHJzL2Uyb0RvYy54bWysU82O0zAQviPxDpbvNGlFFzZquoddLRz4&#10;qcTC3Ws7jSXHtjymaW/AGamPwCtwAGmlZfcZkjdi7GSrCm6IHKz5sb/55pvJ4mzbaLKRHpQ1JZ1O&#10;ckqk4VYosy7p+6vLJ88pgcCMYNoaWdKdBHq2fPxo0bpCzmxttZCeIIiBonUlrUNwRZYBr2XDYGKd&#10;NJisrG9YQNevM+FZi+iNzmZ5fpK11gvnLZcAGL0YknSZ8KtK8vC2qkAGokuK3EI6fTqv45ktF6xY&#10;e+ZqxUca7B9YNEwZLHqAumCBkY9e/QXVKO4t2CpMuG0yW1WKy9QDdjPN/+jmXc2cTL2gOOAOMsH/&#10;g+VvNitPlMDZoTyGNTij7lv/qd93v7rv/Z70n7v77mf3o7vp7rqb/gvat/1XtGOyux3De4LPUcvW&#10;QYGQ52blRw/cykdhtpVvSKWVe4mlaLI+RCvmUAayTTPZHWYit4FwDJ48nT87nSM3jrnT+Wwey2QD&#10;XnzrPIQX0jYkGiXVykTFWME2ryAMVx+uxLCxl0prjLNCG9KOkNEFq5WIyeTs4Fx7smG4NrhtwrZX&#10;SIgSzSBgAlmmL1WCmgk5XEWi+bhTwMJrK4bwNH+II3FI0KmHo5KY0CZWlmlpR+5RzkHAaF1bsUu6&#10;ZtHDhUgg4/LGjTv20T7+xZa/AQAA//8DAFBLAwQUAAYACAAAACEAErmajNYAAAAEAQAADwAAAGRy&#10;cy9kb3ducmV2LnhtbEyPwU7DMBBE70j8g7VI3KidHpoojVOhSv2AFlRxdOMljrDXIXab8PdsT3Ac&#10;zWjmTbNbghc3nNIQSUOxUiCQumgH6jW8vx1eKhApG7LGR0INP5hg1z4+NKa2caYj3k65F1xCqTYa&#10;XM5jLWXqHAaTVnFEYu8zTsFkllMv7WRmLg9erpXayGAG4gVnRtw77L5O16DBV6r6Pu/L+eNoeeVw&#10;9o7KQuvnp+V1CyLjkv/CcMdndGiZ6RKvZJPwGvhI1rABcfdUUbK+aFgXINtG/odvfwEAAP//AwBQ&#10;SwECLQAUAAYACAAAACEAtoM4kv4AAADhAQAAEwAAAAAAAAAAAAAAAAAAAAAAW0NvbnRlbnRfVHlw&#10;ZXNdLnhtbFBLAQItABQABgAIAAAAIQA4/SH/1gAAAJQBAAALAAAAAAAAAAAAAAAAAC8BAABfcmVs&#10;cy8ucmVsc1BLAQItABQABgAIAAAAIQCrxO6b+gEAAKoDAAAOAAAAAAAAAAAAAAAAAC4CAABkcnMv&#10;ZTJvRG9jLnhtbFBLAQItABQABgAIAAAAIQASuZqM1gAAAAQBAAAPAAAAAAAAAAAAAAAAAFQEAABk&#10;cnMvZG93bnJldi54bWxQSwUGAAAAAAQABADzAAAAVwUAAAAA&#10;">
                <w10:wrap anchorx="margin"/>
              </v:line>
            </w:pict>
          </mc:Fallback>
        </mc:AlternateContent>
      </w:r>
    </w:p>
    <w:p w:rsidR="007D75BD" w:rsidRDefault="007D75BD" w:rsidP="007D75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AE5940" w:rsidP="00AE5940">
      <w:pPr>
        <w:pStyle w:val="western"/>
        <w:tabs>
          <w:tab w:val="left" w:pos="7275"/>
        </w:tabs>
        <w:spacing w:before="0" w:beforeAutospacing="0" w:after="0" w:afterAutospacing="0"/>
        <w:rPr>
          <w:b/>
          <w:bCs/>
          <w:color w:val="000000"/>
          <w:sz w:val="20"/>
          <w:szCs w:val="20"/>
        </w:rPr>
      </w:pPr>
      <w:r>
        <w:rPr>
          <w:b/>
          <w:bCs/>
          <w:color w:val="000000"/>
          <w:sz w:val="20"/>
          <w:szCs w:val="20"/>
        </w:rPr>
        <w:tab/>
      </w: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0323E8" w:rsidRPr="00AE5940" w:rsidRDefault="003B7059" w:rsidP="00A358BD">
      <w:pPr>
        <w:pStyle w:val="western"/>
        <w:spacing w:before="0" w:beforeAutospacing="0" w:after="0" w:afterAutospacing="0"/>
        <w:jc w:val="center"/>
        <w:rPr>
          <w:color w:val="000000"/>
        </w:rPr>
      </w:pPr>
      <w:r w:rsidRPr="00AE5940">
        <w:rPr>
          <w:b/>
          <w:bCs/>
          <w:color w:val="000000"/>
        </w:rPr>
        <w:t>ДОКУМЕНТАЦИЯ О ЗАКУПКЕ №</w:t>
      </w:r>
      <w:r w:rsidR="00A959C6">
        <w:rPr>
          <w:b/>
          <w:bCs/>
          <w:color w:val="000000"/>
        </w:rPr>
        <w:t xml:space="preserve"> </w:t>
      </w:r>
      <w:r w:rsidR="00DB471D">
        <w:rPr>
          <w:b/>
          <w:bCs/>
          <w:color w:val="000000"/>
        </w:rPr>
        <w:t>3</w:t>
      </w:r>
      <w:r w:rsidR="009A2019" w:rsidRPr="00AE5940">
        <w:rPr>
          <w:b/>
          <w:bCs/>
          <w:color w:val="000000"/>
        </w:rPr>
        <w:t>-П/</w:t>
      </w:r>
      <w:r w:rsidR="000F58CC">
        <w:rPr>
          <w:b/>
          <w:bCs/>
          <w:color w:val="000000"/>
        </w:rPr>
        <w:t>2025</w:t>
      </w:r>
    </w:p>
    <w:p w:rsidR="000323E8" w:rsidRPr="00AE5940" w:rsidRDefault="000323E8" w:rsidP="006413B2">
      <w:pPr>
        <w:pStyle w:val="a9"/>
        <w:contextualSpacing/>
        <w:jc w:val="both"/>
        <w:rPr>
          <w:rFonts w:ascii="Times New Roman" w:hAnsi="Times New Roman"/>
          <w:b/>
          <w:bCs/>
          <w:color w:val="000000"/>
          <w:sz w:val="24"/>
          <w:szCs w:val="24"/>
        </w:rPr>
      </w:pPr>
    </w:p>
    <w:p w:rsidR="000323E8" w:rsidRPr="007638CB" w:rsidRDefault="008E6600" w:rsidP="007638CB">
      <w:pPr>
        <w:pStyle w:val="ac"/>
        <w:keepLines/>
        <w:suppressLineNumbers/>
        <w:suppressAutoHyphens/>
        <w:spacing w:before="0" w:after="0"/>
        <w:rPr>
          <w:rFonts w:ascii="Times New Roman" w:hAnsi="Times New Roman"/>
          <w:bCs w:val="0"/>
          <w:color w:val="000000"/>
          <w:sz w:val="24"/>
          <w:szCs w:val="24"/>
        </w:rPr>
      </w:pPr>
      <w:r w:rsidRPr="00AE5940">
        <w:rPr>
          <w:rFonts w:ascii="Times New Roman" w:hAnsi="Times New Roman"/>
          <w:bCs w:val="0"/>
          <w:color w:val="000000"/>
          <w:sz w:val="24"/>
          <w:szCs w:val="24"/>
        </w:rPr>
        <w:t>О</w:t>
      </w:r>
      <w:r w:rsidR="007C31A8" w:rsidRPr="00AE5940">
        <w:rPr>
          <w:rFonts w:ascii="Times New Roman" w:hAnsi="Times New Roman"/>
          <w:bCs w:val="0"/>
          <w:color w:val="000000"/>
          <w:sz w:val="24"/>
          <w:szCs w:val="24"/>
        </w:rPr>
        <w:t>ткрытый</w:t>
      </w:r>
      <w:r w:rsidRPr="00AE5940">
        <w:rPr>
          <w:rFonts w:ascii="Times New Roman" w:hAnsi="Times New Roman"/>
          <w:bCs w:val="0"/>
          <w:color w:val="000000"/>
          <w:sz w:val="24"/>
          <w:szCs w:val="24"/>
        </w:rPr>
        <w:t xml:space="preserve"> запрос </w:t>
      </w:r>
      <w:r w:rsidR="002C3D2A" w:rsidRPr="00AE5940">
        <w:rPr>
          <w:rFonts w:ascii="Times New Roman" w:hAnsi="Times New Roman"/>
          <w:bCs w:val="0"/>
          <w:color w:val="000000"/>
          <w:sz w:val="24"/>
          <w:szCs w:val="24"/>
        </w:rPr>
        <w:t>цен на продажу лома</w:t>
      </w:r>
    </w:p>
    <w:p w:rsidR="000323E8" w:rsidRPr="00810FF8" w:rsidRDefault="000323E8" w:rsidP="006413B2">
      <w:pPr>
        <w:pStyle w:val="a9"/>
        <w:contextualSpacing/>
        <w:jc w:val="both"/>
        <w:rPr>
          <w:rFonts w:ascii="Times New Roman" w:hAnsi="Times New Roman"/>
          <w:b/>
          <w:sz w:val="20"/>
          <w:szCs w:val="20"/>
        </w:rPr>
      </w:pPr>
    </w:p>
    <w:p w:rsidR="000323E8" w:rsidRPr="00810FF8" w:rsidRDefault="000323E8" w:rsidP="006413B2">
      <w:pPr>
        <w:pStyle w:val="a3"/>
        <w:spacing w:before="0" w:beforeAutospacing="0" w:after="0" w:afterAutospacing="0"/>
        <w:jc w:val="both"/>
        <w:rPr>
          <w:color w:val="000000"/>
          <w:sz w:val="20"/>
          <w:szCs w:val="20"/>
        </w:rPr>
      </w:pPr>
      <w:r w:rsidRPr="00810FF8">
        <w:rPr>
          <w:b/>
          <w:bCs/>
          <w:color w:val="000000"/>
          <w:sz w:val="20"/>
          <w:szCs w:val="20"/>
        </w:rPr>
        <w:t xml:space="preserve"> </w:t>
      </w:r>
    </w:p>
    <w:p w:rsidR="006D6870" w:rsidRPr="00810FF8" w:rsidRDefault="006D6870" w:rsidP="006D6870">
      <w:pPr>
        <w:pStyle w:val="a3"/>
        <w:spacing w:before="0" w:beforeAutospacing="0" w:after="0" w:afterAutospacing="0"/>
        <w:jc w:val="center"/>
        <w:rPr>
          <w:color w:val="000000"/>
          <w:sz w:val="20"/>
          <w:szCs w:val="20"/>
        </w:rPr>
      </w:pPr>
    </w:p>
    <w:p w:rsidR="000323E8" w:rsidRPr="00810FF8" w:rsidRDefault="000323E8"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Default="0089333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002DB0" w:rsidRDefault="00002DB0" w:rsidP="006413B2">
      <w:pPr>
        <w:pStyle w:val="a3"/>
        <w:spacing w:before="0" w:beforeAutospacing="0" w:after="0" w:afterAutospacing="0"/>
        <w:jc w:val="both"/>
        <w:rPr>
          <w:b/>
          <w:bCs/>
          <w:color w:val="000000"/>
          <w:sz w:val="20"/>
          <w:szCs w:val="20"/>
        </w:rPr>
      </w:pPr>
    </w:p>
    <w:p w:rsidR="000323E8" w:rsidRDefault="000323E8" w:rsidP="00A358BD">
      <w:pPr>
        <w:pStyle w:val="a3"/>
        <w:spacing w:before="0" w:beforeAutospacing="0" w:after="0" w:afterAutospacing="0"/>
        <w:jc w:val="center"/>
        <w:rPr>
          <w:b/>
          <w:bCs/>
          <w:color w:val="000000"/>
          <w:sz w:val="20"/>
          <w:szCs w:val="20"/>
        </w:rPr>
      </w:pPr>
      <w:r w:rsidRPr="00810FF8">
        <w:rPr>
          <w:b/>
          <w:bCs/>
          <w:color w:val="000000"/>
          <w:sz w:val="20"/>
          <w:szCs w:val="20"/>
        </w:rPr>
        <w:t>г. Тюмень</w:t>
      </w:r>
    </w:p>
    <w:p w:rsidR="00AE5940" w:rsidRDefault="00AE5940">
      <w:pPr>
        <w:spacing w:after="200" w:line="276" w:lineRule="auto"/>
        <w:rPr>
          <w:b/>
          <w:bCs/>
          <w:color w:val="000000"/>
          <w:sz w:val="20"/>
          <w:szCs w:val="20"/>
        </w:rPr>
      </w:pPr>
      <w:r>
        <w:rPr>
          <w:b/>
          <w:bCs/>
          <w:color w:val="000000"/>
          <w:sz w:val="20"/>
          <w:szCs w:val="20"/>
        </w:rPr>
        <w:br w:type="page"/>
      </w:r>
    </w:p>
    <w:p w:rsidR="000323E8" w:rsidRPr="008E6600" w:rsidRDefault="00725591" w:rsidP="00725591">
      <w:pPr>
        <w:pStyle w:val="a3"/>
        <w:spacing w:before="0" w:beforeAutospacing="0" w:after="0" w:afterAutospacing="0"/>
        <w:jc w:val="both"/>
        <w:rPr>
          <w:b/>
          <w:bCs/>
          <w:color w:val="000000"/>
          <w:sz w:val="20"/>
          <w:szCs w:val="20"/>
        </w:rPr>
      </w:pPr>
      <w:r>
        <w:rPr>
          <w:b/>
          <w:bCs/>
          <w:color w:val="000000"/>
          <w:sz w:val="20"/>
          <w:szCs w:val="20"/>
        </w:rPr>
        <w:lastRenderedPageBreak/>
        <w:t>1.</w:t>
      </w:r>
      <w:r w:rsidR="000323E8" w:rsidRPr="008E6600">
        <w:rPr>
          <w:b/>
          <w:bCs/>
          <w:color w:val="000000"/>
          <w:sz w:val="20"/>
          <w:szCs w:val="20"/>
        </w:rPr>
        <w:t>Заказчик. Предмет закупки.</w:t>
      </w:r>
    </w:p>
    <w:p w:rsidR="000323E8" w:rsidRPr="008E6600" w:rsidRDefault="000323E8" w:rsidP="006413B2">
      <w:pPr>
        <w:pStyle w:val="a3"/>
        <w:spacing w:before="0" w:beforeAutospacing="0" w:after="0" w:afterAutospacing="0"/>
        <w:jc w:val="both"/>
        <w:rPr>
          <w:color w:val="000000"/>
          <w:sz w:val="20"/>
          <w:szCs w:val="20"/>
        </w:rPr>
      </w:pPr>
      <w:r w:rsidRPr="008E6600">
        <w:rPr>
          <w:color w:val="000000"/>
          <w:sz w:val="20"/>
          <w:szCs w:val="20"/>
        </w:rPr>
        <w:t xml:space="preserve">Форма закупки: открытый запрос </w:t>
      </w:r>
      <w:r w:rsidR="002849C0" w:rsidRPr="008E6600">
        <w:rPr>
          <w:color w:val="000000"/>
          <w:sz w:val="20"/>
          <w:szCs w:val="20"/>
        </w:rPr>
        <w:t>цен</w:t>
      </w:r>
      <w:r w:rsidRPr="008E6600">
        <w:rPr>
          <w:color w:val="000000"/>
          <w:sz w:val="20"/>
          <w:szCs w:val="20"/>
        </w:rPr>
        <w:t>.</w:t>
      </w:r>
    </w:p>
    <w:p w:rsidR="000323E8" w:rsidRPr="008E6600" w:rsidRDefault="007D75BD" w:rsidP="006413B2">
      <w:pPr>
        <w:pStyle w:val="a3"/>
        <w:spacing w:before="0" w:beforeAutospacing="0" w:after="0" w:afterAutospacing="0"/>
        <w:jc w:val="both"/>
        <w:rPr>
          <w:color w:val="000000"/>
          <w:sz w:val="20"/>
          <w:szCs w:val="20"/>
        </w:rPr>
      </w:pPr>
      <w:r>
        <w:rPr>
          <w:color w:val="000000"/>
          <w:sz w:val="20"/>
          <w:szCs w:val="20"/>
        </w:rPr>
        <w:t>Продавец</w:t>
      </w:r>
      <w:r w:rsidR="000323E8" w:rsidRPr="008E6600">
        <w:rPr>
          <w:color w:val="000000"/>
          <w:sz w:val="20"/>
          <w:szCs w:val="20"/>
        </w:rPr>
        <w:t xml:space="preserve">: </w:t>
      </w:r>
      <w:r>
        <w:rPr>
          <w:color w:val="000000"/>
          <w:sz w:val="20"/>
          <w:szCs w:val="20"/>
        </w:rPr>
        <w:t>А</w:t>
      </w:r>
      <w:r w:rsidR="000323E8" w:rsidRPr="008E6600">
        <w:rPr>
          <w:color w:val="000000"/>
          <w:sz w:val="20"/>
          <w:szCs w:val="20"/>
        </w:rPr>
        <w:t>кционерное общество «Сибирско-Уральская энергетическая компания» (АО «СУЭНКО») (ОГРН 1027201233620, ИНН 7205011944, юридически</w:t>
      </w:r>
      <w:r w:rsidR="006B7547">
        <w:rPr>
          <w:color w:val="000000"/>
          <w:sz w:val="20"/>
          <w:szCs w:val="20"/>
        </w:rPr>
        <w:t>й адрес: 625023, г. Тюмень, ул.</w:t>
      </w:r>
      <w:r w:rsidR="000323E8" w:rsidRPr="008E6600">
        <w:rPr>
          <w:color w:val="000000"/>
          <w:sz w:val="20"/>
          <w:szCs w:val="20"/>
        </w:rPr>
        <w:t>Одесская,</w:t>
      </w:r>
      <w:r w:rsidR="00356C09">
        <w:rPr>
          <w:color w:val="000000"/>
          <w:sz w:val="20"/>
          <w:szCs w:val="20"/>
        </w:rPr>
        <w:t>27</w:t>
      </w:r>
      <w:r w:rsidR="000323E8" w:rsidRPr="008E6600">
        <w:rPr>
          <w:color w:val="000000"/>
          <w:sz w:val="20"/>
          <w:szCs w:val="20"/>
        </w:rPr>
        <w:t>).</w:t>
      </w:r>
    </w:p>
    <w:p w:rsidR="000323E8" w:rsidRPr="008E6600" w:rsidRDefault="000323E8" w:rsidP="006413B2">
      <w:pPr>
        <w:snapToGrid w:val="0"/>
        <w:jc w:val="both"/>
        <w:rPr>
          <w:rFonts w:eastAsia="Calibri"/>
          <w:color w:val="000000"/>
          <w:sz w:val="20"/>
          <w:szCs w:val="20"/>
        </w:rPr>
      </w:pPr>
      <w:r w:rsidRPr="008E6600">
        <w:rPr>
          <w:rFonts w:eastAsia="Calibri"/>
          <w:color w:val="000000"/>
          <w:sz w:val="20"/>
          <w:szCs w:val="20"/>
        </w:rPr>
        <w:t xml:space="preserve">Настоящий открытый запрос </w:t>
      </w:r>
      <w:r w:rsidR="002849C0" w:rsidRPr="008E6600">
        <w:rPr>
          <w:rFonts w:eastAsia="Calibri"/>
          <w:color w:val="000000"/>
          <w:sz w:val="20"/>
          <w:szCs w:val="20"/>
        </w:rPr>
        <w:t>цен</w:t>
      </w:r>
      <w:r w:rsidRPr="008E6600">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8E6600">
        <w:rPr>
          <w:rFonts w:eastAsia="Calibri"/>
          <w:color w:val="000000"/>
          <w:sz w:val="20"/>
          <w:szCs w:val="20"/>
        </w:rPr>
        <w:t>цен</w:t>
      </w:r>
      <w:r w:rsidRPr="008E6600">
        <w:rPr>
          <w:rFonts w:eastAsia="Calibri"/>
          <w:color w:val="000000"/>
          <w:sz w:val="20"/>
          <w:szCs w:val="20"/>
        </w:rPr>
        <w:t>.</w:t>
      </w:r>
    </w:p>
    <w:p w:rsidR="00DF0646" w:rsidRDefault="00DF0646" w:rsidP="008E6600">
      <w:pPr>
        <w:rPr>
          <w:sz w:val="20"/>
          <w:szCs w:val="20"/>
        </w:rPr>
      </w:pPr>
    </w:p>
    <w:p w:rsidR="00651FCE" w:rsidRPr="00422CEC" w:rsidRDefault="008E6600" w:rsidP="008E6600">
      <w:pPr>
        <w:rPr>
          <w:b/>
          <w:sz w:val="20"/>
          <w:szCs w:val="20"/>
        </w:rPr>
      </w:pPr>
      <w:r w:rsidRPr="00651FCE">
        <w:rPr>
          <w:b/>
          <w:sz w:val="20"/>
          <w:szCs w:val="20"/>
        </w:rPr>
        <w:t>2.</w:t>
      </w:r>
      <w:r w:rsidR="00651FCE" w:rsidRPr="00651FCE">
        <w:rPr>
          <w:b/>
          <w:sz w:val="20"/>
          <w:szCs w:val="20"/>
        </w:rPr>
        <w:t xml:space="preserve"> </w:t>
      </w:r>
      <w:r w:rsidR="00651FCE" w:rsidRPr="00422CEC">
        <w:rPr>
          <w:b/>
          <w:sz w:val="20"/>
          <w:szCs w:val="20"/>
        </w:rPr>
        <w:t>Условия продажи</w:t>
      </w:r>
    </w:p>
    <w:p w:rsidR="008E6600" w:rsidRPr="00422CEC" w:rsidRDefault="00544521" w:rsidP="00544521">
      <w:pPr>
        <w:rPr>
          <w:color w:val="000000"/>
          <w:sz w:val="20"/>
          <w:szCs w:val="20"/>
        </w:rPr>
      </w:pPr>
      <w:r w:rsidRPr="00422CEC">
        <w:rPr>
          <w:color w:val="000000"/>
          <w:sz w:val="20"/>
          <w:szCs w:val="20"/>
        </w:rPr>
        <w:t xml:space="preserve">2.1. </w:t>
      </w:r>
      <w:r w:rsidR="008E6600" w:rsidRPr="00422CEC">
        <w:rPr>
          <w:color w:val="000000"/>
          <w:sz w:val="20"/>
          <w:szCs w:val="20"/>
        </w:rPr>
        <w:t>С</w:t>
      </w:r>
      <w:r w:rsidR="00F13576" w:rsidRPr="00422CEC">
        <w:rPr>
          <w:color w:val="000000"/>
          <w:sz w:val="20"/>
          <w:szCs w:val="20"/>
        </w:rPr>
        <w:t>ведения о продаваемом имуществ</w:t>
      </w:r>
    </w:p>
    <w:p w:rsidR="008F6949" w:rsidRPr="00422CEC" w:rsidRDefault="008F6949" w:rsidP="00544521">
      <w:pPr>
        <w:rPr>
          <w:color w:val="000000"/>
          <w:sz w:val="20"/>
          <w:szCs w:val="20"/>
        </w:rPr>
      </w:pPr>
    </w:p>
    <w:tbl>
      <w:tblPr>
        <w:tblW w:w="960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3827"/>
        <w:gridCol w:w="2268"/>
        <w:gridCol w:w="1568"/>
        <w:gridCol w:w="1319"/>
      </w:tblGrid>
      <w:tr w:rsidR="00DB471D" w:rsidRPr="00691AA2" w:rsidTr="00C85D5E">
        <w:trPr>
          <w:trHeight w:val="1656"/>
        </w:trPr>
        <w:tc>
          <w:tcPr>
            <w:tcW w:w="619" w:type="dxa"/>
            <w:vAlign w:val="center"/>
          </w:tcPr>
          <w:p w:rsidR="00DB471D" w:rsidRPr="00691AA2" w:rsidRDefault="00DB471D" w:rsidP="000F58CC">
            <w:pPr>
              <w:jc w:val="center"/>
              <w:rPr>
                <w:rFonts w:eastAsia="Calibri"/>
                <w:szCs w:val="20"/>
                <w:lang w:eastAsia="en-US"/>
              </w:rPr>
            </w:pPr>
            <w:r w:rsidRPr="00691AA2">
              <w:rPr>
                <w:rFonts w:eastAsia="Calibri"/>
                <w:szCs w:val="20"/>
                <w:lang w:eastAsia="en-US"/>
              </w:rPr>
              <w:t>№ лота</w:t>
            </w:r>
          </w:p>
        </w:tc>
        <w:tc>
          <w:tcPr>
            <w:tcW w:w="3827" w:type="dxa"/>
            <w:noWrap/>
            <w:tcMar>
              <w:top w:w="0" w:type="dxa"/>
              <w:left w:w="108" w:type="dxa"/>
              <w:bottom w:w="0" w:type="dxa"/>
              <w:right w:w="108" w:type="dxa"/>
            </w:tcMar>
            <w:vAlign w:val="center"/>
            <w:hideMark/>
          </w:tcPr>
          <w:p w:rsidR="00DB471D" w:rsidRPr="00691AA2" w:rsidRDefault="00DB471D" w:rsidP="000F58CC">
            <w:pPr>
              <w:jc w:val="center"/>
              <w:rPr>
                <w:rFonts w:eastAsia="Calibri"/>
                <w:szCs w:val="20"/>
                <w:lang w:eastAsia="en-US"/>
              </w:rPr>
            </w:pPr>
            <w:r w:rsidRPr="00691AA2">
              <w:rPr>
                <w:rFonts w:eastAsia="Calibri"/>
                <w:szCs w:val="20"/>
                <w:lang w:eastAsia="en-US"/>
              </w:rPr>
              <w:t>ЛОТ</w:t>
            </w:r>
          </w:p>
        </w:tc>
        <w:tc>
          <w:tcPr>
            <w:tcW w:w="2268" w:type="dxa"/>
            <w:noWrap/>
            <w:tcMar>
              <w:top w:w="0" w:type="dxa"/>
              <w:left w:w="108" w:type="dxa"/>
              <w:bottom w:w="0" w:type="dxa"/>
              <w:right w:w="108" w:type="dxa"/>
            </w:tcMar>
            <w:vAlign w:val="center"/>
            <w:hideMark/>
          </w:tcPr>
          <w:p w:rsidR="00DB471D" w:rsidRPr="00691AA2" w:rsidRDefault="00102545" w:rsidP="00C63B52">
            <w:pPr>
              <w:jc w:val="center"/>
              <w:rPr>
                <w:rFonts w:eastAsia="Calibri"/>
                <w:szCs w:val="20"/>
                <w:lang w:eastAsia="en-US"/>
              </w:rPr>
            </w:pPr>
            <w:r>
              <w:rPr>
                <w:bCs/>
              </w:rPr>
              <w:t xml:space="preserve">Филиал КЭС </w:t>
            </w:r>
            <w:r w:rsidRPr="00FD2CC7">
              <w:rPr>
                <w:bCs/>
              </w:rPr>
              <w:t xml:space="preserve">640003, г. </w:t>
            </w:r>
            <w:r w:rsidRPr="00102545">
              <w:rPr>
                <w:b/>
                <w:bCs/>
              </w:rPr>
              <w:t>Курган</w:t>
            </w:r>
            <w:r w:rsidRPr="00FD2CC7">
              <w:rPr>
                <w:bCs/>
              </w:rPr>
              <w:t>, ул. Бажова, 116</w:t>
            </w:r>
            <w:r>
              <w:rPr>
                <w:bCs/>
              </w:rPr>
              <w:t xml:space="preserve">  </w:t>
            </w:r>
          </w:p>
        </w:tc>
        <w:tc>
          <w:tcPr>
            <w:tcW w:w="1568" w:type="dxa"/>
            <w:vAlign w:val="center"/>
          </w:tcPr>
          <w:p w:rsidR="00102545" w:rsidRDefault="00102545" w:rsidP="00102545">
            <w:r>
              <w:t>Филиал ШЭС</w:t>
            </w:r>
          </w:p>
          <w:p w:rsidR="00DB471D" w:rsidRPr="00691AA2" w:rsidRDefault="00102545" w:rsidP="00102545">
            <w:pPr>
              <w:jc w:val="center"/>
              <w:rPr>
                <w:rFonts w:eastAsia="Calibri"/>
                <w:b/>
                <w:szCs w:val="20"/>
                <w:lang w:eastAsia="en-US"/>
              </w:rPr>
            </w:pPr>
            <w:r>
              <w:t xml:space="preserve">Курганская обл., г. </w:t>
            </w:r>
            <w:r w:rsidRPr="00102545">
              <w:rPr>
                <w:b/>
              </w:rPr>
              <w:t>Шадринск</w:t>
            </w:r>
            <w:r>
              <w:t xml:space="preserve">, ул. </w:t>
            </w:r>
            <w:proofErr w:type="spellStart"/>
            <w:r>
              <w:t>Щеткина</w:t>
            </w:r>
            <w:proofErr w:type="spellEnd"/>
            <w:r>
              <w:t>, 4</w:t>
            </w:r>
          </w:p>
        </w:tc>
        <w:tc>
          <w:tcPr>
            <w:tcW w:w="1319" w:type="dxa"/>
            <w:vAlign w:val="center"/>
          </w:tcPr>
          <w:p w:rsidR="00DB471D" w:rsidRPr="00691AA2" w:rsidRDefault="00DB471D" w:rsidP="00C63B52">
            <w:pPr>
              <w:jc w:val="center"/>
              <w:rPr>
                <w:rFonts w:eastAsia="Calibri"/>
                <w:b/>
                <w:szCs w:val="20"/>
                <w:lang w:eastAsia="en-US"/>
              </w:rPr>
            </w:pPr>
            <w:r w:rsidRPr="00691AA2">
              <w:rPr>
                <w:rFonts w:eastAsia="Calibri"/>
                <w:b/>
                <w:szCs w:val="20"/>
                <w:lang w:eastAsia="en-US"/>
              </w:rPr>
              <w:t>ИТОГО, тонна</w:t>
            </w:r>
          </w:p>
        </w:tc>
      </w:tr>
      <w:tr w:rsidR="00DB471D" w:rsidRPr="00691AA2" w:rsidTr="00DB471D">
        <w:trPr>
          <w:trHeight w:val="300"/>
        </w:trPr>
        <w:tc>
          <w:tcPr>
            <w:tcW w:w="619" w:type="dxa"/>
            <w:vAlign w:val="center"/>
          </w:tcPr>
          <w:p w:rsidR="00DB471D" w:rsidRPr="00691AA2" w:rsidRDefault="00DB471D" w:rsidP="00DB471D">
            <w:pPr>
              <w:jc w:val="center"/>
              <w:rPr>
                <w:rFonts w:eastAsia="Calibri"/>
                <w:b/>
                <w:szCs w:val="20"/>
                <w:lang w:eastAsia="en-US"/>
              </w:rPr>
            </w:pPr>
            <w:r w:rsidRPr="00691AA2">
              <w:rPr>
                <w:rFonts w:eastAsia="Calibri"/>
                <w:b/>
                <w:szCs w:val="20"/>
                <w:lang w:eastAsia="en-US"/>
              </w:rPr>
              <w:t>1</w:t>
            </w:r>
          </w:p>
        </w:tc>
        <w:tc>
          <w:tcPr>
            <w:tcW w:w="3827" w:type="dxa"/>
            <w:noWrap/>
            <w:tcMar>
              <w:top w:w="0" w:type="dxa"/>
              <w:left w:w="108" w:type="dxa"/>
              <w:bottom w:w="0" w:type="dxa"/>
              <w:right w:w="108" w:type="dxa"/>
            </w:tcMar>
            <w:vAlign w:val="center"/>
            <w:hideMark/>
          </w:tcPr>
          <w:p w:rsidR="00DB471D" w:rsidRPr="00691AA2" w:rsidRDefault="00DB471D" w:rsidP="00C63B52">
            <w:pPr>
              <w:rPr>
                <w:rFonts w:eastAsia="Calibri"/>
                <w:szCs w:val="20"/>
                <w:lang w:eastAsia="en-US"/>
              </w:rPr>
            </w:pPr>
            <w:r w:rsidRPr="00691AA2">
              <w:rPr>
                <w:szCs w:val="20"/>
              </w:rPr>
              <w:t>Лом и отходы черных металлов несортированные</w:t>
            </w:r>
          </w:p>
        </w:tc>
        <w:tc>
          <w:tcPr>
            <w:tcW w:w="2268" w:type="dxa"/>
            <w:noWrap/>
            <w:tcMar>
              <w:top w:w="0" w:type="dxa"/>
              <w:left w:w="108" w:type="dxa"/>
              <w:bottom w:w="0" w:type="dxa"/>
              <w:right w:w="108" w:type="dxa"/>
            </w:tcMar>
            <w:vAlign w:val="center"/>
          </w:tcPr>
          <w:p w:rsidR="00DB471D" w:rsidRPr="00691AA2" w:rsidRDefault="00DB471D" w:rsidP="00C63B52">
            <w:pPr>
              <w:jc w:val="center"/>
              <w:rPr>
                <w:rFonts w:eastAsia="Calibri"/>
                <w:szCs w:val="20"/>
                <w:lang w:eastAsia="en-US"/>
              </w:rPr>
            </w:pPr>
            <w:r w:rsidRPr="00691AA2">
              <w:rPr>
                <w:szCs w:val="20"/>
              </w:rPr>
              <w:t>40,627</w:t>
            </w:r>
          </w:p>
        </w:tc>
        <w:tc>
          <w:tcPr>
            <w:tcW w:w="1568" w:type="dxa"/>
            <w:vAlign w:val="center"/>
          </w:tcPr>
          <w:p w:rsidR="00DB471D" w:rsidRPr="00691AA2" w:rsidRDefault="00DB471D" w:rsidP="00C63B52">
            <w:pPr>
              <w:jc w:val="center"/>
              <w:rPr>
                <w:bCs/>
                <w:szCs w:val="20"/>
              </w:rPr>
            </w:pPr>
            <w:r w:rsidRPr="00691AA2">
              <w:rPr>
                <w:bCs/>
                <w:szCs w:val="20"/>
              </w:rPr>
              <w:t>40,000</w:t>
            </w:r>
          </w:p>
        </w:tc>
        <w:tc>
          <w:tcPr>
            <w:tcW w:w="1319" w:type="dxa"/>
            <w:vAlign w:val="center"/>
          </w:tcPr>
          <w:p w:rsidR="00DB471D" w:rsidRPr="00691AA2" w:rsidRDefault="00DB471D" w:rsidP="00C63B52">
            <w:pPr>
              <w:jc w:val="center"/>
              <w:rPr>
                <w:bCs/>
                <w:szCs w:val="20"/>
              </w:rPr>
            </w:pPr>
            <w:r w:rsidRPr="00691AA2">
              <w:rPr>
                <w:bCs/>
                <w:szCs w:val="20"/>
              </w:rPr>
              <w:t>80,627</w:t>
            </w:r>
          </w:p>
        </w:tc>
      </w:tr>
      <w:tr w:rsidR="00DB471D" w:rsidRPr="00691AA2" w:rsidTr="00DB471D">
        <w:trPr>
          <w:trHeight w:val="300"/>
        </w:trPr>
        <w:tc>
          <w:tcPr>
            <w:tcW w:w="619" w:type="dxa"/>
            <w:vAlign w:val="center"/>
          </w:tcPr>
          <w:p w:rsidR="00DB471D" w:rsidRPr="00691AA2" w:rsidRDefault="00DB471D" w:rsidP="00DB471D">
            <w:pPr>
              <w:jc w:val="center"/>
              <w:rPr>
                <w:rFonts w:eastAsia="Calibri"/>
                <w:b/>
                <w:szCs w:val="20"/>
                <w:lang w:eastAsia="en-US"/>
              </w:rPr>
            </w:pPr>
            <w:r w:rsidRPr="00691AA2">
              <w:rPr>
                <w:rFonts w:eastAsia="Calibri"/>
                <w:b/>
                <w:szCs w:val="20"/>
                <w:lang w:eastAsia="en-US"/>
              </w:rPr>
              <w:t>2</w:t>
            </w:r>
          </w:p>
        </w:tc>
        <w:tc>
          <w:tcPr>
            <w:tcW w:w="3827" w:type="dxa"/>
            <w:noWrap/>
            <w:tcMar>
              <w:top w:w="0" w:type="dxa"/>
              <w:left w:w="108" w:type="dxa"/>
              <w:bottom w:w="0" w:type="dxa"/>
              <w:right w:w="108" w:type="dxa"/>
            </w:tcMar>
            <w:vAlign w:val="center"/>
            <w:hideMark/>
          </w:tcPr>
          <w:p w:rsidR="00DB471D" w:rsidRPr="00691AA2" w:rsidRDefault="00DB471D" w:rsidP="00C63B52">
            <w:pPr>
              <w:rPr>
                <w:rFonts w:eastAsia="Calibri"/>
                <w:szCs w:val="20"/>
                <w:lang w:eastAsia="en-US"/>
              </w:rPr>
            </w:pPr>
            <w:r w:rsidRPr="00691AA2">
              <w:rPr>
                <w:szCs w:val="20"/>
              </w:rPr>
              <w:t>Лом и отходы алюминия и алюминиевых сплавов несортированные</w:t>
            </w:r>
          </w:p>
        </w:tc>
        <w:tc>
          <w:tcPr>
            <w:tcW w:w="2268" w:type="dxa"/>
            <w:noWrap/>
            <w:tcMar>
              <w:top w:w="0" w:type="dxa"/>
              <w:left w:w="108" w:type="dxa"/>
              <w:bottom w:w="0" w:type="dxa"/>
              <w:right w:w="108" w:type="dxa"/>
            </w:tcMar>
            <w:vAlign w:val="center"/>
          </w:tcPr>
          <w:p w:rsidR="00DB471D" w:rsidRPr="00691AA2" w:rsidRDefault="00DB471D" w:rsidP="00C63B52">
            <w:pPr>
              <w:jc w:val="center"/>
              <w:rPr>
                <w:rFonts w:eastAsia="Calibri"/>
                <w:szCs w:val="20"/>
                <w:lang w:eastAsia="en-US"/>
              </w:rPr>
            </w:pPr>
            <w:r w:rsidRPr="00691AA2">
              <w:rPr>
                <w:szCs w:val="20"/>
              </w:rPr>
              <w:t>17,224</w:t>
            </w:r>
          </w:p>
        </w:tc>
        <w:tc>
          <w:tcPr>
            <w:tcW w:w="1568" w:type="dxa"/>
            <w:vAlign w:val="center"/>
          </w:tcPr>
          <w:p w:rsidR="00DB471D" w:rsidRPr="00691AA2" w:rsidRDefault="00DB471D" w:rsidP="00C63B52">
            <w:pPr>
              <w:jc w:val="center"/>
              <w:rPr>
                <w:bCs/>
                <w:szCs w:val="20"/>
              </w:rPr>
            </w:pPr>
            <w:r w:rsidRPr="00691AA2">
              <w:rPr>
                <w:bCs/>
                <w:szCs w:val="20"/>
              </w:rPr>
              <w:t>9,850</w:t>
            </w:r>
          </w:p>
        </w:tc>
        <w:tc>
          <w:tcPr>
            <w:tcW w:w="1319" w:type="dxa"/>
            <w:vAlign w:val="center"/>
          </w:tcPr>
          <w:p w:rsidR="00DB471D" w:rsidRPr="00691AA2" w:rsidRDefault="00DB471D" w:rsidP="00C63B52">
            <w:pPr>
              <w:jc w:val="center"/>
              <w:rPr>
                <w:bCs/>
                <w:szCs w:val="20"/>
              </w:rPr>
            </w:pPr>
            <w:r w:rsidRPr="00691AA2">
              <w:rPr>
                <w:bCs/>
                <w:szCs w:val="20"/>
              </w:rPr>
              <w:t>27,074</w:t>
            </w:r>
          </w:p>
        </w:tc>
      </w:tr>
      <w:tr w:rsidR="00DB471D" w:rsidRPr="00691AA2" w:rsidTr="00DB471D">
        <w:trPr>
          <w:trHeight w:val="300"/>
        </w:trPr>
        <w:tc>
          <w:tcPr>
            <w:tcW w:w="619" w:type="dxa"/>
            <w:vAlign w:val="center"/>
          </w:tcPr>
          <w:p w:rsidR="00DB471D" w:rsidRPr="00691AA2" w:rsidRDefault="00DB471D" w:rsidP="00DB471D">
            <w:pPr>
              <w:jc w:val="center"/>
              <w:rPr>
                <w:rFonts w:eastAsia="Calibri"/>
                <w:b/>
                <w:szCs w:val="20"/>
                <w:lang w:eastAsia="en-US"/>
              </w:rPr>
            </w:pPr>
            <w:r w:rsidRPr="00691AA2">
              <w:rPr>
                <w:rFonts w:eastAsia="Calibri"/>
                <w:b/>
                <w:szCs w:val="20"/>
                <w:lang w:eastAsia="en-US"/>
              </w:rPr>
              <w:t>3</w:t>
            </w:r>
          </w:p>
        </w:tc>
        <w:tc>
          <w:tcPr>
            <w:tcW w:w="3827" w:type="dxa"/>
            <w:noWrap/>
            <w:tcMar>
              <w:top w:w="0" w:type="dxa"/>
              <w:left w:w="108" w:type="dxa"/>
              <w:bottom w:w="0" w:type="dxa"/>
              <w:right w:w="108" w:type="dxa"/>
            </w:tcMar>
            <w:vAlign w:val="center"/>
            <w:hideMark/>
          </w:tcPr>
          <w:p w:rsidR="00DB471D" w:rsidRPr="00691AA2" w:rsidRDefault="00DB471D" w:rsidP="00C63B52">
            <w:pPr>
              <w:rPr>
                <w:rFonts w:eastAsia="Calibri"/>
                <w:szCs w:val="20"/>
                <w:lang w:eastAsia="en-US"/>
              </w:rPr>
            </w:pPr>
            <w:r w:rsidRPr="00691AA2">
              <w:rPr>
                <w:szCs w:val="20"/>
              </w:rPr>
              <w:t>Лом и отходы алюминия и алюминиевых сплавов А17</w:t>
            </w:r>
          </w:p>
        </w:tc>
        <w:tc>
          <w:tcPr>
            <w:tcW w:w="2268" w:type="dxa"/>
            <w:noWrap/>
            <w:tcMar>
              <w:top w:w="0" w:type="dxa"/>
              <w:left w:w="108" w:type="dxa"/>
              <w:bottom w:w="0" w:type="dxa"/>
              <w:right w:w="108" w:type="dxa"/>
            </w:tcMar>
            <w:vAlign w:val="center"/>
          </w:tcPr>
          <w:p w:rsidR="00DB471D" w:rsidRPr="00691AA2" w:rsidRDefault="00DB471D" w:rsidP="00C63B52">
            <w:pPr>
              <w:jc w:val="center"/>
              <w:rPr>
                <w:rFonts w:eastAsia="Calibri"/>
                <w:szCs w:val="20"/>
                <w:lang w:eastAsia="en-US"/>
              </w:rPr>
            </w:pPr>
            <w:r w:rsidRPr="00691AA2">
              <w:rPr>
                <w:szCs w:val="20"/>
              </w:rPr>
              <w:t>0,047</w:t>
            </w:r>
          </w:p>
        </w:tc>
        <w:tc>
          <w:tcPr>
            <w:tcW w:w="1568" w:type="dxa"/>
            <w:vAlign w:val="center"/>
          </w:tcPr>
          <w:p w:rsidR="00DB471D" w:rsidRPr="00691AA2" w:rsidRDefault="00DB471D" w:rsidP="00C63B52">
            <w:pPr>
              <w:jc w:val="center"/>
              <w:rPr>
                <w:bCs/>
                <w:szCs w:val="20"/>
              </w:rPr>
            </w:pPr>
            <w:r w:rsidRPr="00691AA2">
              <w:rPr>
                <w:bCs/>
                <w:szCs w:val="20"/>
              </w:rPr>
              <w:t>0,985</w:t>
            </w:r>
          </w:p>
        </w:tc>
        <w:tc>
          <w:tcPr>
            <w:tcW w:w="1319" w:type="dxa"/>
            <w:vAlign w:val="center"/>
          </w:tcPr>
          <w:p w:rsidR="00DB471D" w:rsidRPr="00691AA2" w:rsidRDefault="00DB471D" w:rsidP="00C63B52">
            <w:pPr>
              <w:jc w:val="center"/>
              <w:rPr>
                <w:bCs/>
                <w:szCs w:val="20"/>
              </w:rPr>
            </w:pPr>
            <w:r w:rsidRPr="00691AA2">
              <w:rPr>
                <w:bCs/>
                <w:szCs w:val="20"/>
              </w:rPr>
              <w:t>1,032</w:t>
            </w:r>
          </w:p>
        </w:tc>
      </w:tr>
      <w:tr w:rsidR="00DB471D" w:rsidRPr="00691AA2" w:rsidTr="00DB471D">
        <w:trPr>
          <w:trHeight w:val="300"/>
        </w:trPr>
        <w:tc>
          <w:tcPr>
            <w:tcW w:w="619" w:type="dxa"/>
            <w:vAlign w:val="center"/>
          </w:tcPr>
          <w:p w:rsidR="00DB471D" w:rsidRPr="00691AA2" w:rsidRDefault="00DB471D" w:rsidP="00DB471D">
            <w:pPr>
              <w:jc w:val="center"/>
              <w:rPr>
                <w:rFonts w:eastAsia="Calibri"/>
                <w:b/>
                <w:szCs w:val="20"/>
                <w:lang w:eastAsia="en-US"/>
              </w:rPr>
            </w:pPr>
            <w:r w:rsidRPr="00691AA2">
              <w:rPr>
                <w:rFonts w:eastAsia="Calibri"/>
                <w:b/>
                <w:szCs w:val="20"/>
                <w:lang w:eastAsia="en-US"/>
              </w:rPr>
              <w:t>4</w:t>
            </w:r>
          </w:p>
        </w:tc>
        <w:tc>
          <w:tcPr>
            <w:tcW w:w="3827" w:type="dxa"/>
            <w:noWrap/>
            <w:tcMar>
              <w:top w:w="0" w:type="dxa"/>
              <w:left w:w="108" w:type="dxa"/>
              <w:bottom w:w="0" w:type="dxa"/>
              <w:right w:w="108" w:type="dxa"/>
            </w:tcMar>
            <w:vAlign w:val="center"/>
          </w:tcPr>
          <w:p w:rsidR="00DB471D" w:rsidRPr="00691AA2" w:rsidRDefault="00DB471D" w:rsidP="00C63B52">
            <w:pPr>
              <w:rPr>
                <w:rFonts w:eastAsia="Calibri"/>
                <w:szCs w:val="20"/>
                <w:lang w:eastAsia="en-US"/>
              </w:rPr>
            </w:pPr>
            <w:r w:rsidRPr="00691AA2">
              <w:rPr>
                <w:szCs w:val="20"/>
              </w:rPr>
              <w:t>Лом и отходы меди несортированные</w:t>
            </w:r>
          </w:p>
        </w:tc>
        <w:tc>
          <w:tcPr>
            <w:tcW w:w="2268" w:type="dxa"/>
            <w:noWrap/>
            <w:tcMar>
              <w:top w:w="0" w:type="dxa"/>
              <w:left w:w="108" w:type="dxa"/>
              <w:bottom w:w="0" w:type="dxa"/>
              <w:right w:w="108" w:type="dxa"/>
            </w:tcMar>
            <w:vAlign w:val="center"/>
          </w:tcPr>
          <w:p w:rsidR="00DB471D" w:rsidRPr="00691AA2" w:rsidRDefault="00DB471D" w:rsidP="00C63B52">
            <w:pPr>
              <w:jc w:val="center"/>
              <w:rPr>
                <w:bCs/>
                <w:szCs w:val="20"/>
              </w:rPr>
            </w:pPr>
            <w:r w:rsidRPr="00691AA2">
              <w:rPr>
                <w:szCs w:val="20"/>
              </w:rPr>
              <w:t>0,325</w:t>
            </w:r>
          </w:p>
        </w:tc>
        <w:tc>
          <w:tcPr>
            <w:tcW w:w="1568" w:type="dxa"/>
            <w:vAlign w:val="center"/>
          </w:tcPr>
          <w:p w:rsidR="00DB471D" w:rsidRPr="00691AA2" w:rsidRDefault="00DB471D" w:rsidP="00C63B52">
            <w:pPr>
              <w:jc w:val="center"/>
              <w:rPr>
                <w:bCs/>
                <w:szCs w:val="20"/>
              </w:rPr>
            </w:pPr>
            <w:r w:rsidRPr="00691AA2">
              <w:rPr>
                <w:bCs/>
                <w:szCs w:val="20"/>
              </w:rPr>
              <w:t>0,313</w:t>
            </w:r>
          </w:p>
        </w:tc>
        <w:tc>
          <w:tcPr>
            <w:tcW w:w="1319" w:type="dxa"/>
            <w:vAlign w:val="center"/>
          </w:tcPr>
          <w:p w:rsidR="00DB471D" w:rsidRPr="00691AA2" w:rsidRDefault="00DB471D" w:rsidP="00C63B52">
            <w:pPr>
              <w:jc w:val="center"/>
              <w:rPr>
                <w:bCs/>
                <w:szCs w:val="20"/>
              </w:rPr>
            </w:pPr>
            <w:r w:rsidRPr="00691AA2">
              <w:rPr>
                <w:bCs/>
                <w:szCs w:val="20"/>
              </w:rPr>
              <w:t>0,638</w:t>
            </w:r>
          </w:p>
        </w:tc>
      </w:tr>
      <w:tr w:rsidR="00DB471D" w:rsidRPr="00691AA2" w:rsidTr="00DB471D">
        <w:trPr>
          <w:trHeight w:val="300"/>
        </w:trPr>
        <w:tc>
          <w:tcPr>
            <w:tcW w:w="619" w:type="dxa"/>
            <w:vAlign w:val="center"/>
          </w:tcPr>
          <w:p w:rsidR="00DB471D" w:rsidRPr="00691AA2" w:rsidRDefault="00DB471D" w:rsidP="00DB471D">
            <w:pPr>
              <w:jc w:val="center"/>
              <w:rPr>
                <w:rFonts w:eastAsia="Calibri"/>
                <w:b/>
                <w:szCs w:val="20"/>
                <w:lang w:eastAsia="en-US"/>
              </w:rPr>
            </w:pPr>
            <w:r w:rsidRPr="00691AA2">
              <w:rPr>
                <w:rFonts w:eastAsia="Calibri"/>
                <w:b/>
                <w:szCs w:val="20"/>
                <w:lang w:eastAsia="en-US"/>
              </w:rPr>
              <w:t>5</w:t>
            </w:r>
          </w:p>
        </w:tc>
        <w:tc>
          <w:tcPr>
            <w:tcW w:w="3827" w:type="dxa"/>
            <w:noWrap/>
            <w:tcMar>
              <w:top w:w="0" w:type="dxa"/>
              <w:left w:w="108" w:type="dxa"/>
              <w:bottom w:w="0" w:type="dxa"/>
              <w:right w:w="108" w:type="dxa"/>
            </w:tcMar>
            <w:vAlign w:val="center"/>
          </w:tcPr>
          <w:p w:rsidR="00DB471D" w:rsidRPr="00691AA2" w:rsidRDefault="00DB471D" w:rsidP="00C63B52">
            <w:pPr>
              <w:rPr>
                <w:szCs w:val="20"/>
              </w:rPr>
            </w:pPr>
            <w:r w:rsidRPr="00691AA2">
              <w:rPr>
                <w:szCs w:val="20"/>
              </w:rPr>
              <w:t>Лом и отходы латуни несортированные</w:t>
            </w:r>
          </w:p>
        </w:tc>
        <w:tc>
          <w:tcPr>
            <w:tcW w:w="2268" w:type="dxa"/>
            <w:noWrap/>
            <w:tcMar>
              <w:top w:w="0" w:type="dxa"/>
              <w:left w:w="108" w:type="dxa"/>
              <w:bottom w:w="0" w:type="dxa"/>
              <w:right w:w="108" w:type="dxa"/>
            </w:tcMar>
            <w:vAlign w:val="center"/>
          </w:tcPr>
          <w:p w:rsidR="00DB471D" w:rsidRPr="00691AA2" w:rsidRDefault="00DB471D" w:rsidP="00C63B52">
            <w:pPr>
              <w:jc w:val="center"/>
              <w:rPr>
                <w:szCs w:val="20"/>
              </w:rPr>
            </w:pPr>
            <w:r w:rsidRPr="00691AA2">
              <w:rPr>
                <w:szCs w:val="20"/>
              </w:rPr>
              <w:t>0,036</w:t>
            </w:r>
          </w:p>
        </w:tc>
        <w:tc>
          <w:tcPr>
            <w:tcW w:w="1568" w:type="dxa"/>
            <w:vAlign w:val="center"/>
          </w:tcPr>
          <w:p w:rsidR="00DB471D" w:rsidRPr="00691AA2" w:rsidRDefault="00DB471D" w:rsidP="00C63B52">
            <w:pPr>
              <w:jc w:val="center"/>
              <w:rPr>
                <w:bCs/>
                <w:szCs w:val="20"/>
              </w:rPr>
            </w:pPr>
            <w:r w:rsidRPr="00691AA2">
              <w:rPr>
                <w:bCs/>
                <w:szCs w:val="20"/>
              </w:rPr>
              <w:t>0,091</w:t>
            </w:r>
          </w:p>
        </w:tc>
        <w:tc>
          <w:tcPr>
            <w:tcW w:w="1319" w:type="dxa"/>
            <w:vAlign w:val="center"/>
          </w:tcPr>
          <w:p w:rsidR="00DB471D" w:rsidRPr="00691AA2" w:rsidRDefault="00DB471D" w:rsidP="00C63B52">
            <w:pPr>
              <w:jc w:val="center"/>
              <w:rPr>
                <w:bCs/>
                <w:szCs w:val="20"/>
              </w:rPr>
            </w:pPr>
            <w:r w:rsidRPr="00691AA2">
              <w:rPr>
                <w:bCs/>
                <w:szCs w:val="20"/>
              </w:rPr>
              <w:t>0,127</w:t>
            </w:r>
          </w:p>
        </w:tc>
      </w:tr>
    </w:tbl>
    <w:p w:rsidR="004379F5" w:rsidRPr="006F5D8D" w:rsidRDefault="004379F5" w:rsidP="004379F5">
      <w:pPr>
        <w:jc w:val="both"/>
        <w:rPr>
          <w:snapToGrid w:val="0"/>
          <w:sz w:val="20"/>
          <w:szCs w:val="20"/>
        </w:rPr>
      </w:pPr>
      <w:r w:rsidRPr="008E6600">
        <w:rPr>
          <w:snapToGrid w:val="0"/>
          <w:sz w:val="20"/>
          <w:szCs w:val="20"/>
        </w:rPr>
        <w:t xml:space="preserve">Вывоз осуществляется </w:t>
      </w:r>
      <w:r>
        <w:rPr>
          <w:snapToGrid w:val="0"/>
          <w:sz w:val="20"/>
          <w:szCs w:val="20"/>
        </w:rPr>
        <w:t>с</w:t>
      </w:r>
      <w:r w:rsidRPr="001568CA">
        <w:rPr>
          <w:snapToGrid w:val="0"/>
          <w:sz w:val="20"/>
          <w:szCs w:val="20"/>
        </w:rPr>
        <w:t xml:space="preserve">илами Покупателя </w:t>
      </w:r>
      <w:r w:rsidRPr="008E6600">
        <w:rPr>
          <w:snapToGrid w:val="0"/>
          <w:sz w:val="20"/>
          <w:szCs w:val="20"/>
        </w:rPr>
        <w:t xml:space="preserve">в срок </w:t>
      </w:r>
      <w:r w:rsidRPr="007A627B">
        <w:rPr>
          <w:snapToGrid w:val="0"/>
          <w:sz w:val="20"/>
          <w:szCs w:val="20"/>
        </w:rPr>
        <w:t xml:space="preserve">не более 5 рабочих дней с даты </w:t>
      </w:r>
      <w:r w:rsidRPr="008E6600">
        <w:rPr>
          <w:snapToGrid w:val="0"/>
          <w:sz w:val="20"/>
          <w:szCs w:val="20"/>
        </w:rPr>
        <w:t xml:space="preserve">подписания </w:t>
      </w:r>
      <w:r>
        <w:rPr>
          <w:snapToGrid w:val="0"/>
          <w:sz w:val="20"/>
          <w:szCs w:val="20"/>
        </w:rPr>
        <w:t>спецификации</w:t>
      </w:r>
      <w:r w:rsidRPr="008E6600">
        <w:rPr>
          <w:snapToGrid w:val="0"/>
          <w:sz w:val="20"/>
          <w:szCs w:val="20"/>
        </w:rPr>
        <w:t>. Взвешивание осуществляется на территории Покупателя.</w:t>
      </w:r>
      <w:r>
        <w:rPr>
          <w:snapToGrid w:val="0"/>
          <w:sz w:val="20"/>
          <w:szCs w:val="20"/>
        </w:rPr>
        <w:t xml:space="preserve"> </w:t>
      </w:r>
    </w:p>
    <w:p w:rsidR="004379F5" w:rsidRPr="00544521" w:rsidRDefault="004379F5" w:rsidP="00544521">
      <w:pPr>
        <w:rPr>
          <w:color w:val="000000"/>
          <w:sz w:val="20"/>
          <w:szCs w:val="20"/>
        </w:rPr>
      </w:pPr>
    </w:p>
    <w:p w:rsidR="00BB5E99" w:rsidRDefault="00BB5E99" w:rsidP="008E6600">
      <w:pPr>
        <w:jc w:val="both"/>
        <w:rPr>
          <w:b/>
          <w:sz w:val="20"/>
          <w:szCs w:val="20"/>
        </w:rPr>
      </w:pPr>
    </w:p>
    <w:p w:rsidR="008E6600" w:rsidRPr="008E6600" w:rsidRDefault="008E6600" w:rsidP="008E6600">
      <w:pPr>
        <w:jc w:val="both"/>
        <w:rPr>
          <w:b/>
          <w:sz w:val="20"/>
          <w:szCs w:val="20"/>
        </w:rPr>
      </w:pPr>
      <w:r w:rsidRPr="008E6600">
        <w:rPr>
          <w:b/>
          <w:sz w:val="20"/>
          <w:szCs w:val="20"/>
        </w:rPr>
        <w:t xml:space="preserve">Условия оплаты: </w:t>
      </w:r>
      <w:r w:rsidRPr="00FE369A">
        <w:rPr>
          <w:b/>
          <w:sz w:val="20"/>
          <w:szCs w:val="20"/>
          <w:highlight w:val="green"/>
        </w:rPr>
        <w:t>100% предоплата</w:t>
      </w:r>
      <w:r w:rsidRPr="008E6600">
        <w:rPr>
          <w:b/>
          <w:sz w:val="20"/>
          <w:szCs w:val="20"/>
        </w:rPr>
        <w:t xml:space="preserve">. </w:t>
      </w:r>
    </w:p>
    <w:p w:rsidR="00544521" w:rsidRDefault="00544521" w:rsidP="00544521">
      <w:pPr>
        <w:jc w:val="both"/>
        <w:rPr>
          <w:sz w:val="20"/>
          <w:szCs w:val="20"/>
        </w:rPr>
      </w:pPr>
    </w:p>
    <w:p w:rsidR="008E6600" w:rsidRDefault="0030252D" w:rsidP="00544521">
      <w:pPr>
        <w:jc w:val="both"/>
        <w:rPr>
          <w:sz w:val="20"/>
          <w:szCs w:val="20"/>
        </w:rPr>
      </w:pPr>
      <w:r w:rsidRPr="0030252D">
        <w:rPr>
          <w:sz w:val="20"/>
          <w:szCs w:val="20"/>
        </w:rPr>
        <w:t>Количество подлежащего поставке Товара (партии Товара) является примерным, точное количество поставленного Товара определяется при приемке и указывается в ПСА.</w:t>
      </w:r>
    </w:p>
    <w:p w:rsidR="007D53CF" w:rsidRPr="007D53CF" w:rsidRDefault="007D53CF" w:rsidP="00EA5C6F">
      <w:pPr>
        <w:jc w:val="both"/>
        <w:rPr>
          <w:sz w:val="20"/>
          <w:szCs w:val="20"/>
        </w:rPr>
      </w:pPr>
      <w:r w:rsidRPr="007D53CF">
        <w:rPr>
          <w:sz w:val="20"/>
          <w:szCs w:val="20"/>
        </w:rPr>
        <w:t>Под партией Товара понимается количество Товара, единовременно поставляемое Покупателю.</w:t>
      </w:r>
    </w:p>
    <w:p w:rsidR="007D53CF" w:rsidRDefault="007D53CF" w:rsidP="007D53CF">
      <w:pPr>
        <w:ind w:firstLine="426"/>
        <w:jc w:val="both"/>
        <w:rPr>
          <w:sz w:val="20"/>
          <w:szCs w:val="20"/>
        </w:rPr>
      </w:pPr>
      <w:r w:rsidRPr="007D53CF">
        <w:rPr>
          <w:sz w:val="20"/>
          <w:szCs w:val="20"/>
        </w:rPr>
        <w:t>Условия о количестве и сортаменте подлежащего поставке Товара (партии Товара) согласовывается Сторонами в Спецификации(</w:t>
      </w:r>
      <w:proofErr w:type="spellStart"/>
      <w:r w:rsidRPr="007D53CF">
        <w:rPr>
          <w:sz w:val="20"/>
          <w:szCs w:val="20"/>
        </w:rPr>
        <w:t>ях</w:t>
      </w:r>
      <w:proofErr w:type="spellEnd"/>
      <w:r w:rsidRPr="007D53CF">
        <w:rPr>
          <w:sz w:val="20"/>
          <w:szCs w:val="20"/>
        </w:rPr>
        <w:t>) и является примерным, точное количество и сортамент поставленного товара определяется при приемке и указывается в ПСА</w:t>
      </w:r>
    </w:p>
    <w:p w:rsidR="0030252D" w:rsidRPr="008E6600" w:rsidRDefault="0030252D" w:rsidP="008E6600">
      <w:pPr>
        <w:jc w:val="both"/>
        <w:rPr>
          <w:sz w:val="20"/>
          <w:szCs w:val="20"/>
        </w:rPr>
      </w:pPr>
    </w:p>
    <w:p w:rsidR="008E6600" w:rsidRPr="008E6600" w:rsidRDefault="008E6600" w:rsidP="008E6600">
      <w:pPr>
        <w:jc w:val="both"/>
        <w:rPr>
          <w:snapToGrid w:val="0"/>
          <w:sz w:val="20"/>
          <w:szCs w:val="20"/>
        </w:rPr>
      </w:pPr>
      <w:r w:rsidRPr="008E6600">
        <w:rPr>
          <w:snapToGrid w:val="0"/>
          <w:sz w:val="20"/>
          <w:szCs w:val="20"/>
        </w:rPr>
        <w:t>2.</w:t>
      </w:r>
      <w:r w:rsidR="00544521">
        <w:rPr>
          <w:snapToGrid w:val="0"/>
          <w:sz w:val="20"/>
          <w:szCs w:val="20"/>
        </w:rPr>
        <w:t>2</w:t>
      </w:r>
      <w:r w:rsidRPr="008E6600">
        <w:rPr>
          <w:snapToGrid w:val="0"/>
          <w:sz w:val="20"/>
          <w:szCs w:val="20"/>
        </w:rPr>
        <w:t>. На дату публикации настояще</w:t>
      </w:r>
      <w:r w:rsidR="009A2019">
        <w:rPr>
          <w:snapToGrid w:val="0"/>
          <w:sz w:val="20"/>
          <w:szCs w:val="20"/>
        </w:rPr>
        <w:t>й</w:t>
      </w:r>
      <w:r w:rsidRPr="008E6600">
        <w:rPr>
          <w:snapToGrid w:val="0"/>
          <w:sz w:val="20"/>
          <w:szCs w:val="20"/>
        </w:rPr>
        <w:t xml:space="preserve"> </w:t>
      </w:r>
      <w:r w:rsidR="009A2019">
        <w:rPr>
          <w:snapToGrid w:val="0"/>
          <w:sz w:val="20"/>
          <w:szCs w:val="20"/>
        </w:rPr>
        <w:t>Документации</w:t>
      </w:r>
      <w:r w:rsidRPr="008E6600">
        <w:rPr>
          <w:snapToGrid w:val="0"/>
          <w:sz w:val="20"/>
          <w:szCs w:val="20"/>
        </w:rPr>
        <w:t xml:space="preserve">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rsidR="008E6600" w:rsidRPr="008E6600" w:rsidRDefault="008E6600" w:rsidP="008E6600">
      <w:pPr>
        <w:jc w:val="both"/>
        <w:rPr>
          <w:snapToGrid w:val="0"/>
          <w:sz w:val="20"/>
          <w:szCs w:val="20"/>
        </w:rPr>
      </w:pPr>
      <w:r w:rsidRPr="008E6600">
        <w:rPr>
          <w:snapToGrid w:val="0"/>
          <w:sz w:val="20"/>
          <w:szCs w:val="20"/>
        </w:rPr>
        <w:t xml:space="preserve">2.3. Местонахождение имущества: по адресам Грузоотправителей. </w:t>
      </w:r>
    </w:p>
    <w:p w:rsidR="008E6600" w:rsidRPr="008E6600" w:rsidRDefault="008E6600" w:rsidP="008E6600">
      <w:pPr>
        <w:keepNext/>
        <w:tabs>
          <w:tab w:val="num" w:pos="720"/>
          <w:tab w:val="num" w:pos="900"/>
        </w:tabs>
        <w:outlineLvl w:val="0"/>
        <w:rPr>
          <w:b/>
          <w:bCs/>
          <w:sz w:val="20"/>
          <w:szCs w:val="20"/>
        </w:rPr>
      </w:pPr>
    </w:p>
    <w:p w:rsidR="008E6600" w:rsidRPr="008E6600" w:rsidRDefault="008E6600" w:rsidP="008E6600">
      <w:pPr>
        <w:keepNext/>
        <w:tabs>
          <w:tab w:val="num" w:pos="720"/>
          <w:tab w:val="num" w:pos="900"/>
        </w:tabs>
        <w:outlineLvl w:val="0"/>
        <w:rPr>
          <w:b/>
          <w:bCs/>
          <w:sz w:val="20"/>
          <w:szCs w:val="20"/>
        </w:rPr>
      </w:pPr>
      <w:r w:rsidRPr="008E6600">
        <w:rPr>
          <w:b/>
          <w:bCs/>
          <w:sz w:val="20"/>
          <w:szCs w:val="20"/>
        </w:rPr>
        <w:t xml:space="preserve">3. Продажа продукции с разбиением заказа на лоты </w:t>
      </w:r>
    </w:p>
    <w:p w:rsidR="008E6600" w:rsidRPr="008E6600" w:rsidRDefault="008E6600" w:rsidP="008E6600">
      <w:pPr>
        <w:jc w:val="both"/>
        <w:rPr>
          <w:snapToGrid w:val="0"/>
          <w:sz w:val="20"/>
          <w:szCs w:val="20"/>
        </w:rPr>
      </w:pPr>
    </w:p>
    <w:p w:rsidR="008E6600" w:rsidRPr="008E6600" w:rsidRDefault="008E6600" w:rsidP="008E6600">
      <w:pPr>
        <w:jc w:val="both"/>
        <w:rPr>
          <w:snapToGrid w:val="0"/>
          <w:sz w:val="20"/>
          <w:szCs w:val="20"/>
        </w:rPr>
      </w:pPr>
      <w:r w:rsidRPr="008E6600">
        <w:rPr>
          <w:sz w:val="20"/>
          <w:szCs w:val="20"/>
        </w:rPr>
        <w:t xml:space="preserve">3.1. </w:t>
      </w:r>
      <w:r w:rsidRPr="008E6600">
        <w:rPr>
          <w:snapToGrid w:val="0"/>
          <w:sz w:val="20"/>
          <w:szCs w:val="20"/>
        </w:rPr>
        <w:t xml:space="preserve">Участник может подать заявку на </w:t>
      </w:r>
      <w:r w:rsidR="00805565" w:rsidRPr="008E6600">
        <w:rPr>
          <w:snapToGrid w:val="0"/>
          <w:sz w:val="20"/>
          <w:szCs w:val="20"/>
        </w:rPr>
        <w:t xml:space="preserve">любой </w:t>
      </w:r>
      <w:r w:rsidR="00805565">
        <w:rPr>
          <w:snapToGrid w:val="0"/>
          <w:sz w:val="20"/>
          <w:szCs w:val="20"/>
        </w:rPr>
        <w:t>лот</w:t>
      </w:r>
      <w:r w:rsidRPr="008E6600">
        <w:rPr>
          <w:snapToGrid w:val="0"/>
          <w:sz w:val="20"/>
          <w:szCs w:val="20"/>
        </w:rPr>
        <w:t>,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8E6600" w:rsidRPr="008E6600" w:rsidRDefault="008E6600" w:rsidP="008E6600">
      <w:pPr>
        <w:jc w:val="both"/>
        <w:rPr>
          <w:snapToGrid w:val="0"/>
          <w:sz w:val="20"/>
          <w:szCs w:val="20"/>
        </w:rPr>
      </w:pPr>
      <w:r w:rsidRPr="008E6600">
        <w:rPr>
          <w:snapToGrid w:val="0"/>
          <w:sz w:val="20"/>
          <w:szCs w:val="20"/>
        </w:rPr>
        <w:t xml:space="preserve">3.2. </w:t>
      </w:r>
      <w:r w:rsidR="009A2019">
        <w:rPr>
          <w:snapToGrid w:val="0"/>
          <w:sz w:val="20"/>
          <w:szCs w:val="20"/>
        </w:rPr>
        <w:t>Предложение на покупку имущества</w:t>
      </w:r>
      <w:r w:rsidRPr="008E6600">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rsidR="008E6600" w:rsidRPr="008E6600" w:rsidRDefault="008E6600" w:rsidP="008E6600">
      <w:pPr>
        <w:jc w:val="both"/>
        <w:rPr>
          <w:snapToGrid w:val="0"/>
          <w:sz w:val="20"/>
          <w:szCs w:val="20"/>
        </w:rPr>
      </w:pPr>
      <w:r w:rsidRPr="008E6600">
        <w:rPr>
          <w:snapToGrid w:val="0"/>
          <w:sz w:val="20"/>
          <w:szCs w:val="20"/>
        </w:rPr>
        <w:t>3.3.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rsidR="008E6600" w:rsidRPr="008E6600" w:rsidRDefault="008E6600" w:rsidP="008E6600">
      <w:pPr>
        <w:jc w:val="both"/>
        <w:rPr>
          <w:snapToGrid w:val="0"/>
          <w:sz w:val="20"/>
          <w:szCs w:val="20"/>
        </w:rPr>
      </w:pPr>
    </w:p>
    <w:p w:rsidR="008E6600" w:rsidRPr="008E6600" w:rsidRDefault="008E6600" w:rsidP="008E6600">
      <w:pPr>
        <w:keepNext/>
        <w:tabs>
          <w:tab w:val="num" w:pos="720"/>
          <w:tab w:val="num" w:pos="900"/>
        </w:tabs>
        <w:outlineLvl w:val="0"/>
        <w:rPr>
          <w:b/>
          <w:bCs/>
          <w:sz w:val="20"/>
          <w:szCs w:val="20"/>
        </w:rPr>
      </w:pPr>
      <w:bookmarkStart w:id="0" w:name="_Toc424286977"/>
      <w:bookmarkStart w:id="1" w:name="_Toc354663718"/>
      <w:bookmarkStart w:id="2" w:name="_Toc378672953"/>
      <w:bookmarkStart w:id="3" w:name="_Toc399225466"/>
      <w:bookmarkStart w:id="4" w:name="_Toc401919613"/>
      <w:bookmarkStart w:id="5" w:name="_Toc403461547"/>
      <w:bookmarkStart w:id="6" w:name="_Toc424902548"/>
    </w:p>
    <w:bookmarkEnd w:id="0"/>
    <w:bookmarkEnd w:id="1"/>
    <w:bookmarkEnd w:id="2"/>
    <w:bookmarkEnd w:id="3"/>
    <w:bookmarkEnd w:id="4"/>
    <w:bookmarkEnd w:id="5"/>
    <w:bookmarkEnd w:id="6"/>
    <w:p w:rsidR="008E6600" w:rsidRPr="008E6600" w:rsidRDefault="008E6600" w:rsidP="008E6600">
      <w:pPr>
        <w:jc w:val="both"/>
        <w:rPr>
          <w:b/>
          <w:sz w:val="20"/>
          <w:szCs w:val="20"/>
        </w:rPr>
      </w:pPr>
      <w:r w:rsidRPr="008E6600">
        <w:rPr>
          <w:b/>
          <w:sz w:val="20"/>
          <w:szCs w:val="20"/>
        </w:rPr>
        <w:t xml:space="preserve">4.Общие требования к покупателю: </w:t>
      </w:r>
    </w:p>
    <w:p w:rsidR="008E6600" w:rsidRPr="008E6600" w:rsidRDefault="008E6600" w:rsidP="008E6600">
      <w:pPr>
        <w:tabs>
          <w:tab w:val="left" w:pos="539"/>
        </w:tabs>
        <w:jc w:val="both"/>
        <w:rPr>
          <w:sz w:val="20"/>
          <w:szCs w:val="20"/>
        </w:rPr>
      </w:pPr>
      <w:r w:rsidRPr="008E6600">
        <w:rPr>
          <w:snapToGrid w:val="0"/>
          <w:color w:val="000000"/>
          <w:sz w:val="20"/>
          <w:szCs w:val="20"/>
        </w:rPr>
        <w:t>4.1. Покупатель</w:t>
      </w:r>
      <w:r w:rsidRPr="008E6600">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rsidR="008E6600" w:rsidRPr="008E6600" w:rsidRDefault="008E6600" w:rsidP="008E6600">
      <w:pPr>
        <w:tabs>
          <w:tab w:val="left" w:pos="539"/>
        </w:tabs>
        <w:jc w:val="both"/>
        <w:rPr>
          <w:sz w:val="20"/>
          <w:szCs w:val="20"/>
        </w:rPr>
      </w:pPr>
      <w:r w:rsidRPr="008E6600">
        <w:rPr>
          <w:sz w:val="20"/>
          <w:szCs w:val="20"/>
        </w:rPr>
        <w:t xml:space="preserve">4.2. </w:t>
      </w:r>
      <w:r w:rsidRPr="008E6600">
        <w:rPr>
          <w:snapToGrid w:val="0"/>
          <w:sz w:val="20"/>
          <w:szCs w:val="20"/>
        </w:rPr>
        <w:t>Покупатель</w:t>
      </w:r>
      <w:r w:rsidRPr="008E6600">
        <w:rPr>
          <w:sz w:val="20"/>
          <w:szCs w:val="20"/>
        </w:rPr>
        <w:t xml:space="preserve"> должен обладать гражданской правоспособностью в объеме, достаточном для заключения и исполнения Договора </w:t>
      </w:r>
    </w:p>
    <w:p w:rsidR="008E6600" w:rsidRPr="008E6600" w:rsidRDefault="008E6600" w:rsidP="008E6600">
      <w:pPr>
        <w:tabs>
          <w:tab w:val="left" w:pos="539"/>
        </w:tabs>
        <w:autoSpaceDE w:val="0"/>
        <w:autoSpaceDN w:val="0"/>
        <w:adjustRightInd w:val="0"/>
        <w:jc w:val="both"/>
        <w:rPr>
          <w:sz w:val="20"/>
          <w:szCs w:val="20"/>
        </w:rPr>
      </w:pPr>
      <w:r w:rsidRPr="008E6600">
        <w:rPr>
          <w:sz w:val="20"/>
          <w:szCs w:val="20"/>
        </w:rPr>
        <w:lastRenderedPageBreak/>
        <w:t xml:space="preserve">4.3. </w:t>
      </w:r>
      <w:r w:rsidRPr="008E6600">
        <w:rPr>
          <w:snapToGrid w:val="0"/>
          <w:sz w:val="20"/>
          <w:szCs w:val="20"/>
        </w:rPr>
        <w:t>Покупатель</w:t>
      </w:r>
      <w:r w:rsidRPr="008E6600">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Pr="008E6600">
        <w:rPr>
          <w:snapToGrid w:val="0"/>
          <w:sz w:val="20"/>
          <w:szCs w:val="20"/>
        </w:rPr>
        <w:t>запроса цен</w:t>
      </w:r>
      <w:r w:rsidRPr="008E6600">
        <w:rPr>
          <w:sz w:val="20"/>
          <w:szCs w:val="20"/>
        </w:rPr>
        <w:t xml:space="preserve"> в части, необходимой для исполнения договора, не должен быть наложен арест, экономическая деятельность Участника </w:t>
      </w:r>
      <w:r w:rsidRPr="008E6600">
        <w:rPr>
          <w:snapToGrid w:val="0"/>
          <w:sz w:val="20"/>
          <w:szCs w:val="20"/>
        </w:rPr>
        <w:t>запроса цен</w:t>
      </w:r>
      <w:r w:rsidRPr="008E6600">
        <w:rPr>
          <w:sz w:val="20"/>
          <w:szCs w:val="20"/>
        </w:rPr>
        <w:t xml:space="preserve"> не должна быть приостановлена.</w:t>
      </w:r>
    </w:p>
    <w:p w:rsidR="008E6600" w:rsidRPr="00A82E8E" w:rsidRDefault="008E6600" w:rsidP="008E6600">
      <w:pPr>
        <w:tabs>
          <w:tab w:val="left" w:pos="539"/>
        </w:tabs>
        <w:jc w:val="both"/>
        <w:rPr>
          <w:sz w:val="20"/>
          <w:szCs w:val="20"/>
        </w:rPr>
      </w:pPr>
      <w:r w:rsidRPr="008E6600">
        <w:rPr>
          <w:sz w:val="20"/>
          <w:szCs w:val="20"/>
        </w:rPr>
        <w:t xml:space="preserve">4.4. </w:t>
      </w:r>
      <w:r w:rsidRPr="008E6600">
        <w:rPr>
          <w:snapToGrid w:val="0"/>
          <w:sz w:val="20"/>
          <w:szCs w:val="20"/>
        </w:rPr>
        <w:t xml:space="preserve">Покупатель </w:t>
      </w:r>
      <w:r w:rsidRPr="00A82E8E">
        <w:rPr>
          <w:snapToGrid w:val="0"/>
          <w:sz w:val="20"/>
          <w:szCs w:val="20"/>
        </w:rPr>
        <w:t>должен обладать о</w:t>
      </w:r>
      <w:r w:rsidRPr="00A82E8E">
        <w:rPr>
          <w:sz w:val="20"/>
          <w:szCs w:val="20"/>
        </w:rPr>
        <w:t>пытом работы в данной сфере деятельности.</w:t>
      </w:r>
    </w:p>
    <w:p w:rsidR="008E6600" w:rsidRPr="00A82E8E" w:rsidRDefault="008E6600" w:rsidP="008E6600">
      <w:pPr>
        <w:tabs>
          <w:tab w:val="left" w:pos="539"/>
        </w:tabs>
        <w:jc w:val="both"/>
        <w:rPr>
          <w:snapToGrid w:val="0"/>
          <w:sz w:val="20"/>
          <w:szCs w:val="20"/>
        </w:rPr>
      </w:pPr>
      <w:r w:rsidRPr="00A82E8E">
        <w:rPr>
          <w:snapToGrid w:val="0"/>
          <w:sz w:val="20"/>
          <w:szCs w:val="20"/>
        </w:rPr>
        <w:t>4.5. Покупатель должен организовать работу на площадках сбора и хранения металлолома Продавца по приемке, разделке и вывозке своими силами и за свой счет.</w:t>
      </w:r>
    </w:p>
    <w:p w:rsidR="008E6600" w:rsidRPr="00A82E8E" w:rsidRDefault="008E6600" w:rsidP="008E6600">
      <w:pPr>
        <w:tabs>
          <w:tab w:val="left" w:pos="539"/>
        </w:tabs>
        <w:jc w:val="both"/>
        <w:rPr>
          <w:snapToGrid w:val="0"/>
          <w:sz w:val="20"/>
          <w:szCs w:val="20"/>
        </w:rPr>
      </w:pPr>
      <w:r w:rsidRPr="00A82E8E">
        <w:rPr>
          <w:snapToGrid w:val="0"/>
          <w:sz w:val="20"/>
          <w:szCs w:val="20"/>
        </w:rPr>
        <w:t>4.6. Покупатель должен при исполнении договора, заключенного по итогам проведенного запроса цен, руководствоваться требованиями действующего законодательства, в том числе:</w:t>
      </w:r>
    </w:p>
    <w:p w:rsidR="00C92F8D" w:rsidRPr="00A82E8E" w:rsidRDefault="00C92F8D" w:rsidP="00984A32">
      <w:pPr>
        <w:numPr>
          <w:ilvl w:val="0"/>
          <w:numId w:val="39"/>
        </w:numPr>
        <w:tabs>
          <w:tab w:val="left" w:pos="426"/>
        </w:tabs>
        <w:ind w:left="540" w:hanging="114"/>
        <w:jc w:val="both"/>
        <w:rPr>
          <w:snapToGrid w:val="0"/>
          <w:sz w:val="20"/>
          <w:szCs w:val="20"/>
        </w:rPr>
      </w:pPr>
      <w:r w:rsidRPr="00A82E8E">
        <w:rPr>
          <w:sz w:val="20"/>
          <w:szCs w:val="20"/>
        </w:rPr>
        <w:t>Постановление Правительства РФ от 28.05.2022 N 980</w:t>
      </w:r>
      <w:r>
        <w:rPr>
          <w:sz w:val="20"/>
          <w:szCs w:val="20"/>
        </w:rPr>
        <w:t xml:space="preserve"> </w:t>
      </w:r>
      <w:r w:rsidRPr="00A82E8E">
        <w:rPr>
          <w:sz w:val="20"/>
          <w:szCs w:val="20"/>
        </w:rPr>
        <w:t>"О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rsidR="00C92F8D" w:rsidRPr="00A82E8E" w:rsidRDefault="00C92F8D" w:rsidP="00984A32">
      <w:pPr>
        <w:tabs>
          <w:tab w:val="left" w:pos="426"/>
        </w:tabs>
        <w:ind w:left="540" w:hanging="114"/>
        <w:jc w:val="both"/>
        <w:rPr>
          <w:color w:val="FF0000"/>
          <w:sz w:val="20"/>
          <w:szCs w:val="20"/>
        </w:rPr>
      </w:pPr>
    </w:p>
    <w:p w:rsidR="008E6600" w:rsidRPr="008E6600" w:rsidRDefault="008E6600" w:rsidP="009A2019">
      <w:pPr>
        <w:tabs>
          <w:tab w:val="left" w:pos="539"/>
        </w:tabs>
        <w:jc w:val="both"/>
        <w:rPr>
          <w:sz w:val="20"/>
          <w:szCs w:val="20"/>
        </w:rPr>
      </w:pPr>
      <w:r w:rsidRPr="00A82E8E">
        <w:rPr>
          <w:sz w:val="20"/>
          <w:szCs w:val="20"/>
        </w:rPr>
        <w:t>4.7. Покупатель должен обладать специальными знаниями</w:t>
      </w:r>
      <w:r w:rsidRPr="008E6600">
        <w:rPr>
          <w:sz w:val="20"/>
          <w:szCs w:val="20"/>
        </w:rPr>
        <w:t xml:space="preserve"> и быть технически оснащенным для организации и проведения своими силами и за свой счет проверки на безопасность лома (в том числе взрывоопасность, химическую и радиационную безопасность) на территории Организатора.</w:t>
      </w:r>
    </w:p>
    <w:p w:rsidR="008E6600" w:rsidRPr="008E6600" w:rsidRDefault="008E6600" w:rsidP="008E6600">
      <w:pPr>
        <w:numPr>
          <w:ilvl w:val="3"/>
          <w:numId w:val="0"/>
        </w:numPr>
        <w:tabs>
          <w:tab w:val="num" w:pos="900"/>
        </w:tabs>
        <w:jc w:val="both"/>
        <w:rPr>
          <w:sz w:val="20"/>
          <w:szCs w:val="20"/>
        </w:rPr>
      </w:pPr>
    </w:p>
    <w:p w:rsidR="008E6600" w:rsidRPr="00F10B4F" w:rsidRDefault="008E6600" w:rsidP="008E6600">
      <w:pPr>
        <w:numPr>
          <w:ilvl w:val="3"/>
          <w:numId w:val="0"/>
        </w:numPr>
        <w:tabs>
          <w:tab w:val="num" w:pos="900"/>
        </w:tabs>
        <w:jc w:val="both"/>
        <w:rPr>
          <w:b/>
          <w:sz w:val="20"/>
          <w:szCs w:val="20"/>
        </w:rPr>
      </w:pPr>
      <w:r w:rsidRPr="00F10B4F">
        <w:rPr>
          <w:b/>
          <w:sz w:val="20"/>
          <w:szCs w:val="20"/>
        </w:rPr>
        <w:t>5. Участник запроса цен должен включить в состав Предложения следующие документы:</w:t>
      </w:r>
    </w:p>
    <w:p w:rsidR="008E6600" w:rsidRPr="008E6600" w:rsidRDefault="008E6600" w:rsidP="008E6600">
      <w:pPr>
        <w:numPr>
          <w:ilvl w:val="3"/>
          <w:numId w:val="0"/>
        </w:numPr>
        <w:tabs>
          <w:tab w:val="num" w:pos="900"/>
        </w:tabs>
        <w:jc w:val="both"/>
        <w:rPr>
          <w:sz w:val="20"/>
          <w:szCs w:val="20"/>
        </w:rPr>
      </w:pPr>
      <w:r w:rsidRPr="008E6600">
        <w:rPr>
          <w:sz w:val="20"/>
          <w:szCs w:val="20"/>
        </w:rPr>
        <w:t>- копии лицензии на выполнение данных видов работ.</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государственной регистрации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постановке на учет в налоговом органе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rsidR="008E6600" w:rsidRPr="008E6600" w:rsidRDefault="008E6600" w:rsidP="008E6600">
      <w:pPr>
        <w:jc w:val="both"/>
        <w:rPr>
          <w:sz w:val="20"/>
          <w:szCs w:val="20"/>
        </w:rPr>
      </w:pPr>
      <w:r w:rsidRPr="008E6600">
        <w:rPr>
          <w:sz w:val="20"/>
          <w:szCs w:val="20"/>
        </w:rPr>
        <w:t>- копию выписки из ЕГРЮЛ, выданную не ранее чем за 6 месяцев.</w:t>
      </w:r>
    </w:p>
    <w:p w:rsidR="008E6600" w:rsidRDefault="008E6600" w:rsidP="008E6600">
      <w:pPr>
        <w:widowControl w:val="0"/>
        <w:autoSpaceDE w:val="0"/>
        <w:autoSpaceDN w:val="0"/>
        <w:adjustRightInd w:val="0"/>
        <w:ind w:right="-66"/>
        <w:jc w:val="both"/>
        <w:rPr>
          <w:sz w:val="20"/>
          <w:szCs w:val="20"/>
        </w:rPr>
      </w:pPr>
      <w:r w:rsidRPr="008E6600">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rsidR="00FE369A" w:rsidRPr="008E6600" w:rsidRDefault="00FE369A" w:rsidP="008E6600">
      <w:pPr>
        <w:widowControl w:val="0"/>
        <w:autoSpaceDE w:val="0"/>
        <w:autoSpaceDN w:val="0"/>
        <w:adjustRightInd w:val="0"/>
        <w:ind w:right="-66"/>
        <w:jc w:val="both"/>
        <w:rPr>
          <w:sz w:val="20"/>
          <w:szCs w:val="20"/>
        </w:rPr>
      </w:pPr>
      <w:r>
        <w:rPr>
          <w:sz w:val="20"/>
          <w:szCs w:val="20"/>
        </w:rPr>
        <w:t>При непредоставлении указанных документов заявка участника может быть отклонена.</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6.  Предложение должно быть оформлено по установленным формам (1</w:t>
      </w:r>
      <w:r w:rsidR="0030252D">
        <w:rPr>
          <w:sz w:val="20"/>
          <w:szCs w:val="20"/>
        </w:rPr>
        <w:t>, 2</w:t>
      </w:r>
      <w:r w:rsidRPr="008E6600">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8E6600" w:rsidRPr="008E6600" w:rsidRDefault="008E6600" w:rsidP="008E6600">
      <w:pPr>
        <w:jc w:val="both"/>
        <w:rPr>
          <w:sz w:val="20"/>
          <w:szCs w:val="20"/>
        </w:rPr>
      </w:pPr>
    </w:p>
    <w:p w:rsidR="008E6600" w:rsidRPr="008E6600" w:rsidRDefault="008E6600" w:rsidP="008E6600">
      <w:pPr>
        <w:jc w:val="both"/>
        <w:rPr>
          <w:sz w:val="20"/>
          <w:szCs w:val="20"/>
        </w:rPr>
      </w:pPr>
    </w:p>
    <w:p w:rsidR="00F91D5E" w:rsidRDefault="008E6600" w:rsidP="008E6600">
      <w:pPr>
        <w:rPr>
          <w:sz w:val="20"/>
          <w:szCs w:val="20"/>
        </w:rPr>
      </w:pPr>
      <w:r w:rsidRPr="008E6600">
        <w:rPr>
          <w:sz w:val="20"/>
          <w:szCs w:val="20"/>
        </w:rPr>
        <w:t xml:space="preserve">7.   Предложения принимаются до </w:t>
      </w:r>
      <w:r w:rsidR="00C51BD0">
        <w:rPr>
          <w:snapToGrid w:val="0"/>
          <w:sz w:val="20"/>
          <w:szCs w:val="20"/>
          <w:highlight w:val="magenta"/>
        </w:rPr>
        <w:t>23</w:t>
      </w:r>
      <w:r w:rsidR="00A959C6">
        <w:rPr>
          <w:snapToGrid w:val="0"/>
          <w:sz w:val="20"/>
          <w:szCs w:val="20"/>
          <w:highlight w:val="magenta"/>
        </w:rPr>
        <w:t>.</w:t>
      </w:r>
      <w:r w:rsidR="000F58CC">
        <w:rPr>
          <w:snapToGrid w:val="0"/>
          <w:sz w:val="20"/>
          <w:szCs w:val="20"/>
          <w:highlight w:val="magenta"/>
        </w:rPr>
        <w:t>0</w:t>
      </w:r>
      <w:bookmarkStart w:id="7" w:name="_GoBack"/>
      <w:bookmarkEnd w:id="7"/>
      <w:r w:rsidR="00DB471D">
        <w:rPr>
          <w:snapToGrid w:val="0"/>
          <w:sz w:val="20"/>
          <w:szCs w:val="20"/>
          <w:highlight w:val="magenta"/>
        </w:rPr>
        <w:t>4</w:t>
      </w:r>
      <w:r w:rsidR="00C228BD" w:rsidRPr="001E3541">
        <w:rPr>
          <w:snapToGrid w:val="0"/>
          <w:sz w:val="20"/>
          <w:szCs w:val="20"/>
          <w:highlight w:val="magenta"/>
        </w:rPr>
        <w:t>.</w:t>
      </w:r>
      <w:r w:rsidR="000F58CC">
        <w:rPr>
          <w:snapToGrid w:val="0"/>
          <w:sz w:val="20"/>
          <w:szCs w:val="20"/>
          <w:highlight w:val="magenta"/>
        </w:rPr>
        <w:t>2025</w:t>
      </w:r>
      <w:r w:rsidR="00805565">
        <w:rPr>
          <w:snapToGrid w:val="0"/>
          <w:sz w:val="20"/>
          <w:szCs w:val="20"/>
          <w:highlight w:val="magenta"/>
        </w:rPr>
        <w:t xml:space="preserve"> </w:t>
      </w:r>
      <w:r w:rsidR="00C228BD" w:rsidRPr="001E3541">
        <w:rPr>
          <w:snapToGrid w:val="0"/>
          <w:sz w:val="20"/>
          <w:szCs w:val="20"/>
          <w:highlight w:val="magenta"/>
        </w:rPr>
        <w:t>г</w:t>
      </w:r>
      <w:r w:rsidR="00C228BD">
        <w:rPr>
          <w:snapToGrid w:val="0"/>
          <w:sz w:val="20"/>
          <w:szCs w:val="20"/>
        </w:rPr>
        <w:t xml:space="preserve"> </w:t>
      </w:r>
      <w:r w:rsidR="00C228BD" w:rsidRPr="00C228BD">
        <w:rPr>
          <w:snapToGrid w:val="0"/>
          <w:sz w:val="20"/>
          <w:szCs w:val="20"/>
          <w:highlight w:val="magenta"/>
        </w:rPr>
        <w:t>1</w:t>
      </w:r>
      <w:r w:rsidR="00C51BD0">
        <w:rPr>
          <w:snapToGrid w:val="0"/>
          <w:sz w:val="20"/>
          <w:szCs w:val="20"/>
          <w:highlight w:val="magenta"/>
        </w:rPr>
        <w:t>4</w:t>
      </w:r>
      <w:r w:rsidR="00C228BD" w:rsidRPr="00C228BD">
        <w:rPr>
          <w:snapToGrid w:val="0"/>
          <w:sz w:val="20"/>
          <w:szCs w:val="20"/>
          <w:highlight w:val="magenta"/>
        </w:rPr>
        <w:t>-00 час (</w:t>
      </w:r>
      <w:r w:rsidR="000F58CC">
        <w:rPr>
          <w:snapToGrid w:val="0"/>
          <w:sz w:val="20"/>
          <w:szCs w:val="20"/>
          <w:highlight w:val="magenta"/>
        </w:rPr>
        <w:t>МСК</w:t>
      </w:r>
      <w:r w:rsidR="00C228BD" w:rsidRPr="00C228BD">
        <w:rPr>
          <w:snapToGrid w:val="0"/>
          <w:sz w:val="20"/>
          <w:szCs w:val="20"/>
          <w:highlight w:val="magenta"/>
        </w:rPr>
        <w:t>)</w:t>
      </w:r>
      <w:r w:rsidR="00214A36">
        <w:rPr>
          <w:sz w:val="20"/>
          <w:szCs w:val="20"/>
        </w:rPr>
        <w:t>,</w:t>
      </w:r>
    </w:p>
    <w:p w:rsidR="008E6600" w:rsidRDefault="008E6600" w:rsidP="0002644F">
      <w:pPr>
        <w:jc w:val="both"/>
        <w:rPr>
          <w:sz w:val="20"/>
          <w:szCs w:val="20"/>
        </w:rPr>
      </w:pPr>
      <w:r w:rsidRPr="008E6600">
        <w:rPr>
          <w:sz w:val="20"/>
          <w:szCs w:val="20"/>
        </w:rPr>
        <w:t>- по электронной почте e-</w:t>
      </w:r>
      <w:proofErr w:type="spellStart"/>
      <w:r w:rsidRPr="008E6600">
        <w:rPr>
          <w:sz w:val="20"/>
          <w:szCs w:val="20"/>
        </w:rPr>
        <w:t>mail</w:t>
      </w:r>
      <w:proofErr w:type="spellEnd"/>
      <w:r w:rsidRPr="008E6600">
        <w:rPr>
          <w:sz w:val="20"/>
          <w:szCs w:val="20"/>
        </w:rPr>
        <w:t>:</w:t>
      </w:r>
      <w:hyperlink r:id="rId11" w:history="1">
        <w:r w:rsidR="0002644F" w:rsidRPr="00C93F30">
          <w:rPr>
            <w:rStyle w:val="a4"/>
            <w:sz w:val="20"/>
            <w:szCs w:val="20"/>
            <w:lang w:val="en-US"/>
          </w:rPr>
          <w:t>LachuginaAV</w:t>
        </w:r>
        <w:r w:rsidR="0002644F" w:rsidRPr="00C93F30">
          <w:rPr>
            <w:rStyle w:val="a4"/>
            <w:sz w:val="20"/>
            <w:szCs w:val="20"/>
          </w:rPr>
          <w:t>@</w:t>
        </w:r>
        <w:r w:rsidR="0002644F" w:rsidRPr="00C93F30">
          <w:rPr>
            <w:rStyle w:val="a4"/>
            <w:sz w:val="20"/>
            <w:szCs w:val="20"/>
            <w:lang w:val="en-US"/>
          </w:rPr>
          <w:t>suenco</w:t>
        </w:r>
        <w:r w:rsidR="0002644F" w:rsidRPr="00C93F30">
          <w:rPr>
            <w:rStyle w:val="a4"/>
            <w:sz w:val="20"/>
            <w:szCs w:val="20"/>
          </w:rPr>
          <w:t>.</w:t>
        </w:r>
        <w:proofErr w:type="spellStart"/>
        <w:r w:rsidR="0002644F" w:rsidRPr="00C93F30">
          <w:rPr>
            <w:rStyle w:val="a4"/>
            <w:sz w:val="20"/>
            <w:szCs w:val="20"/>
            <w:lang w:val="en-US"/>
          </w:rPr>
          <w:t>ru</w:t>
        </w:r>
        <w:proofErr w:type="spellEnd"/>
      </w:hyperlink>
      <w:r w:rsidR="003C4050" w:rsidRPr="00983827">
        <w:rPr>
          <w:color w:val="0000FF"/>
          <w:sz w:val="20"/>
          <w:szCs w:val="20"/>
          <w:u w:val="single"/>
        </w:rPr>
        <w:t xml:space="preserve"> </w:t>
      </w:r>
      <w:r w:rsidR="003C4050" w:rsidRPr="00983827">
        <w:rPr>
          <w:sz w:val="20"/>
          <w:szCs w:val="20"/>
        </w:rPr>
        <w:t>(по электронной почте документы отсылаются в сканированном виде</w:t>
      </w:r>
      <w:r w:rsidR="003C4050">
        <w:rPr>
          <w:sz w:val="20"/>
          <w:szCs w:val="20"/>
        </w:rPr>
        <w:t xml:space="preserve"> в формате </w:t>
      </w:r>
      <w:r w:rsidR="003C4050">
        <w:rPr>
          <w:sz w:val="20"/>
          <w:szCs w:val="20"/>
          <w:lang w:val="en-US"/>
        </w:rPr>
        <w:t>pdf</w:t>
      </w:r>
      <w:r w:rsidR="003C4050" w:rsidRPr="00983827">
        <w:rPr>
          <w:sz w:val="20"/>
          <w:szCs w:val="20"/>
        </w:rPr>
        <w:t>). В</w:t>
      </w:r>
      <w:r w:rsidR="003C4050" w:rsidRPr="00983827">
        <w:rPr>
          <w:b/>
          <w:color w:val="000000"/>
          <w:sz w:val="20"/>
          <w:szCs w:val="20"/>
        </w:rPr>
        <w:t xml:space="preserve"> теме электронного</w:t>
      </w:r>
      <w:r w:rsidR="003C4050" w:rsidRPr="006A4D0B">
        <w:rPr>
          <w:b/>
          <w:color w:val="000000"/>
          <w:sz w:val="20"/>
          <w:szCs w:val="20"/>
        </w:rPr>
        <w:t xml:space="preserve"> сообщения указывается номер закупки</w:t>
      </w:r>
      <w:r w:rsidR="003C4050">
        <w:rPr>
          <w:b/>
          <w:color w:val="000000"/>
          <w:sz w:val="20"/>
          <w:szCs w:val="20"/>
        </w:rPr>
        <w:t xml:space="preserve"> </w:t>
      </w:r>
      <w:r w:rsidR="00DB471D">
        <w:rPr>
          <w:b/>
          <w:color w:val="000000"/>
          <w:sz w:val="20"/>
          <w:szCs w:val="20"/>
          <w:highlight w:val="magenta"/>
        </w:rPr>
        <w:t>3</w:t>
      </w:r>
      <w:r w:rsidR="00A959C6">
        <w:rPr>
          <w:b/>
          <w:color w:val="000000"/>
          <w:sz w:val="20"/>
          <w:szCs w:val="20"/>
          <w:highlight w:val="magenta"/>
        </w:rPr>
        <w:t xml:space="preserve"> - П</w:t>
      </w:r>
      <w:r w:rsidR="003C4050" w:rsidRPr="00C3266A">
        <w:rPr>
          <w:b/>
          <w:color w:val="000000"/>
          <w:sz w:val="20"/>
          <w:szCs w:val="20"/>
          <w:highlight w:val="magenta"/>
        </w:rPr>
        <w:t>/</w:t>
      </w:r>
      <w:r w:rsidR="000F58CC">
        <w:rPr>
          <w:b/>
          <w:color w:val="000000"/>
          <w:sz w:val="20"/>
          <w:szCs w:val="20"/>
          <w:highlight w:val="magenta"/>
        </w:rPr>
        <w:t>2025</w:t>
      </w:r>
    </w:p>
    <w:p w:rsidR="003C4050" w:rsidRPr="00090D84" w:rsidRDefault="003C4050" w:rsidP="003C4050">
      <w:pPr>
        <w:jc w:val="both"/>
        <w:rPr>
          <w:sz w:val="20"/>
          <w:szCs w:val="20"/>
        </w:rPr>
      </w:pPr>
      <w:r w:rsidRPr="008F3B84">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F3B84">
        <w:rPr>
          <w:sz w:val="20"/>
          <w:szCs w:val="20"/>
        </w:rPr>
        <w:t>doc</w:t>
      </w:r>
      <w:proofErr w:type="spellEnd"/>
      <w:r w:rsidRPr="008F3B84">
        <w:rPr>
          <w:sz w:val="20"/>
          <w:szCs w:val="20"/>
        </w:rPr>
        <w:t>), (*.</w:t>
      </w:r>
      <w:proofErr w:type="spellStart"/>
      <w:r w:rsidRPr="008F3B84">
        <w:rPr>
          <w:sz w:val="20"/>
          <w:szCs w:val="20"/>
        </w:rPr>
        <w:t>do</w:t>
      </w:r>
      <w:r>
        <w:rPr>
          <w:sz w:val="20"/>
          <w:szCs w:val="20"/>
        </w:rPr>
        <w:t>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pdf</w:t>
      </w:r>
      <w:proofErr w:type="spellEnd"/>
      <w:r>
        <w:rPr>
          <w:sz w:val="20"/>
          <w:szCs w:val="20"/>
        </w:rPr>
        <w:t xml:space="preserve">) также рекомендуется поместить файлы в архив </w:t>
      </w:r>
      <w:r w:rsidRPr="00090D84">
        <w:rPr>
          <w:sz w:val="20"/>
          <w:szCs w:val="20"/>
        </w:rPr>
        <w:t>*.</w:t>
      </w:r>
      <w:r>
        <w:rPr>
          <w:sz w:val="20"/>
          <w:szCs w:val="20"/>
          <w:lang w:val="en-US"/>
        </w:rPr>
        <w:t>zip</w:t>
      </w:r>
      <w:r w:rsidRPr="00090D84">
        <w:rPr>
          <w:sz w:val="20"/>
          <w:szCs w:val="20"/>
        </w:rPr>
        <w:t xml:space="preserve"> </w:t>
      </w:r>
      <w:r>
        <w:rPr>
          <w:sz w:val="20"/>
          <w:szCs w:val="20"/>
        </w:rPr>
        <w:t xml:space="preserve">или </w:t>
      </w:r>
      <w:r w:rsidRPr="00090D84">
        <w:rPr>
          <w:sz w:val="20"/>
          <w:szCs w:val="20"/>
        </w:rPr>
        <w:t>*.</w:t>
      </w:r>
      <w:proofErr w:type="spellStart"/>
      <w:r>
        <w:rPr>
          <w:sz w:val="20"/>
          <w:szCs w:val="20"/>
          <w:lang w:val="en-US"/>
        </w:rPr>
        <w:t>rar</w:t>
      </w:r>
      <w:proofErr w:type="spellEnd"/>
      <w:r>
        <w:rPr>
          <w:sz w:val="20"/>
          <w:szCs w:val="20"/>
        </w:rPr>
        <w:t>,</w:t>
      </w:r>
      <w:r>
        <w:t xml:space="preserve"> </w:t>
      </w:r>
      <w:r w:rsidRPr="00090D84">
        <w:rPr>
          <w:sz w:val="20"/>
          <w:szCs w:val="20"/>
        </w:rPr>
        <w:t xml:space="preserve">объем принимаемого трафика составляет не более </w:t>
      </w:r>
      <w:r>
        <w:rPr>
          <w:sz w:val="20"/>
          <w:szCs w:val="20"/>
        </w:rPr>
        <w:t>2</w:t>
      </w:r>
      <w:r w:rsidRPr="00090D84">
        <w:rPr>
          <w:sz w:val="20"/>
          <w:szCs w:val="20"/>
        </w:rPr>
        <w:t>0 Мб, в случае если объем письма превышает установленный лимит, письмо отсылается частями</w:t>
      </w:r>
      <w:r>
        <w:rPr>
          <w:sz w:val="20"/>
          <w:szCs w:val="20"/>
        </w:rPr>
        <w:t>.</w:t>
      </w:r>
    </w:p>
    <w:p w:rsidR="003C4050" w:rsidRPr="008F3B84" w:rsidRDefault="003C4050" w:rsidP="003C4050">
      <w:pPr>
        <w:jc w:val="both"/>
        <w:rPr>
          <w:sz w:val="20"/>
          <w:szCs w:val="20"/>
        </w:rPr>
      </w:pPr>
      <w:r w:rsidRPr="008F3B84">
        <w:rPr>
          <w:sz w:val="20"/>
          <w:szCs w:val="20"/>
        </w:rPr>
        <w:t>Все файлы не должны иметь защиты от их открытия, изменения, копирования их содержимого или их печати.</w:t>
      </w:r>
    </w:p>
    <w:p w:rsidR="003C4050" w:rsidRPr="008E6600" w:rsidRDefault="003C4050" w:rsidP="003C4050">
      <w:pPr>
        <w:rPr>
          <w:sz w:val="20"/>
          <w:szCs w:val="20"/>
        </w:rPr>
      </w:pPr>
      <w:r w:rsidRPr="008F3B8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8E6600" w:rsidRPr="008E6600" w:rsidRDefault="008E6600" w:rsidP="008E6600">
      <w:pPr>
        <w:rPr>
          <w:sz w:val="20"/>
          <w:szCs w:val="20"/>
        </w:rPr>
      </w:pPr>
    </w:p>
    <w:p w:rsidR="0043696D" w:rsidRPr="008E6600" w:rsidRDefault="008E6600" w:rsidP="002518CE">
      <w:pPr>
        <w:jc w:val="both"/>
        <w:rPr>
          <w:sz w:val="20"/>
          <w:szCs w:val="20"/>
        </w:rPr>
      </w:pPr>
      <w:r w:rsidRPr="008E6600">
        <w:rPr>
          <w:sz w:val="20"/>
          <w:szCs w:val="20"/>
        </w:rPr>
        <w:t xml:space="preserve">8. Контактное лицо: </w:t>
      </w:r>
      <w:r w:rsidR="0043696D">
        <w:rPr>
          <w:sz w:val="20"/>
          <w:szCs w:val="20"/>
        </w:rPr>
        <w:t>Лачугина Анастасия Вячеславовна 8(3452) 65-24-1</w:t>
      </w:r>
      <w:r w:rsidR="003F7445">
        <w:rPr>
          <w:sz w:val="20"/>
          <w:szCs w:val="20"/>
        </w:rPr>
        <w:t>1</w:t>
      </w:r>
      <w:r w:rsidR="00580343">
        <w:rPr>
          <w:sz w:val="20"/>
          <w:szCs w:val="20"/>
        </w:rPr>
        <w:t xml:space="preserve">, </w:t>
      </w:r>
      <w:r w:rsidR="00306D15" w:rsidRPr="00306D15">
        <w:rPr>
          <w:sz w:val="20"/>
          <w:szCs w:val="20"/>
        </w:rPr>
        <w:t>LachuginaAV@suenco.ru</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 xml:space="preserve">9.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rsidR="008E6600" w:rsidRPr="008E6600" w:rsidRDefault="008E6600" w:rsidP="008E6600">
      <w:pPr>
        <w:rPr>
          <w:sz w:val="20"/>
          <w:szCs w:val="20"/>
        </w:rPr>
      </w:pPr>
    </w:p>
    <w:p w:rsidR="008E6600" w:rsidRPr="008E6600" w:rsidRDefault="008E6600" w:rsidP="008E6600">
      <w:pPr>
        <w:jc w:val="both"/>
        <w:rPr>
          <w:sz w:val="20"/>
          <w:szCs w:val="20"/>
        </w:rPr>
      </w:pPr>
      <w:r w:rsidRPr="008E6600">
        <w:rPr>
          <w:sz w:val="20"/>
          <w:szCs w:val="20"/>
        </w:rPr>
        <w:t xml:space="preserve">10.  Критерием для определения Победителя является </w:t>
      </w:r>
      <w:r w:rsidR="007C1341">
        <w:rPr>
          <w:sz w:val="20"/>
          <w:szCs w:val="20"/>
        </w:rPr>
        <w:t>наибольшая цена предложения</w:t>
      </w:r>
      <w:r w:rsidRPr="008E6600">
        <w:rPr>
          <w:sz w:val="20"/>
          <w:szCs w:val="20"/>
        </w:rPr>
        <w:t>, при условии соответствия самого предложения требованиям документации;</w:t>
      </w:r>
    </w:p>
    <w:p w:rsidR="008E6600" w:rsidRPr="008E6600" w:rsidRDefault="008E6600" w:rsidP="008E6600">
      <w:pPr>
        <w:jc w:val="both"/>
        <w:rPr>
          <w:sz w:val="20"/>
          <w:szCs w:val="20"/>
        </w:rPr>
      </w:pPr>
    </w:p>
    <w:p w:rsidR="008E6600" w:rsidRPr="008E6600" w:rsidRDefault="008E6600" w:rsidP="008E6600">
      <w:pPr>
        <w:jc w:val="both"/>
        <w:rPr>
          <w:sz w:val="20"/>
          <w:szCs w:val="20"/>
        </w:rPr>
      </w:pPr>
      <w:r w:rsidRPr="008E6600">
        <w:rPr>
          <w:sz w:val="20"/>
          <w:szCs w:val="20"/>
        </w:rPr>
        <w:t>11.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rsidR="008E6600" w:rsidRPr="00805565" w:rsidRDefault="008E6600" w:rsidP="008E6600">
      <w:pPr>
        <w:numPr>
          <w:ilvl w:val="2"/>
          <w:numId w:val="0"/>
        </w:numPr>
        <w:tabs>
          <w:tab w:val="num" w:pos="0"/>
          <w:tab w:val="num" w:pos="360"/>
        </w:tabs>
        <w:rPr>
          <w:sz w:val="20"/>
          <w:szCs w:val="20"/>
        </w:rPr>
      </w:pPr>
      <w:r w:rsidRPr="008E6600">
        <w:rPr>
          <w:sz w:val="20"/>
          <w:szCs w:val="20"/>
        </w:rPr>
        <w:lastRenderedPageBreak/>
        <w:t>12. Жалобы по процедуре проведения принимаются по e-</w:t>
      </w:r>
      <w:proofErr w:type="spellStart"/>
      <w:r w:rsidRPr="008E6600">
        <w:rPr>
          <w:sz w:val="20"/>
          <w:szCs w:val="20"/>
        </w:rPr>
        <w:t>mail</w:t>
      </w:r>
      <w:proofErr w:type="spellEnd"/>
      <w:r w:rsidRPr="008E6600">
        <w:rPr>
          <w:sz w:val="20"/>
          <w:szCs w:val="20"/>
        </w:rPr>
        <w:t>:</w:t>
      </w:r>
      <w:r w:rsidR="000F58CC">
        <w:rPr>
          <w:sz w:val="20"/>
          <w:szCs w:val="20"/>
        </w:rPr>
        <w:t xml:space="preserve"> </w:t>
      </w:r>
      <w:hyperlink r:id="rId12" w:history="1">
        <w:r w:rsidR="000F58CC" w:rsidRPr="00F21F76">
          <w:rPr>
            <w:rStyle w:val="a4"/>
            <w:sz w:val="20"/>
            <w:szCs w:val="20"/>
          </w:rPr>
          <w:t>zakupki@k-m-i.ru</w:t>
        </w:r>
      </w:hyperlink>
      <w:r w:rsidR="00805565" w:rsidRPr="00805565">
        <w:rPr>
          <w:sz w:val="20"/>
          <w:szCs w:val="20"/>
        </w:rPr>
        <w:t xml:space="preserve">, </w:t>
      </w:r>
      <w:hyperlink r:id="rId13" w:history="1">
        <w:r w:rsidR="00805565" w:rsidRPr="00805565">
          <w:rPr>
            <w:rStyle w:val="a4"/>
            <w:sz w:val="20"/>
            <w:szCs w:val="20"/>
            <w:lang w:val="en"/>
          </w:rPr>
          <w:t>DemidovSV</w:t>
        </w:r>
        <w:r w:rsidR="00805565" w:rsidRPr="00805565">
          <w:rPr>
            <w:rStyle w:val="a4"/>
            <w:sz w:val="20"/>
            <w:szCs w:val="20"/>
          </w:rPr>
          <w:t>@</w:t>
        </w:r>
        <w:r w:rsidR="00805565" w:rsidRPr="00805565">
          <w:rPr>
            <w:rStyle w:val="a4"/>
            <w:sz w:val="20"/>
            <w:szCs w:val="20"/>
            <w:lang w:val="en"/>
          </w:rPr>
          <w:t>suenco</w:t>
        </w:r>
        <w:r w:rsidR="00805565" w:rsidRPr="00805565">
          <w:rPr>
            <w:rStyle w:val="a4"/>
            <w:sz w:val="20"/>
            <w:szCs w:val="20"/>
          </w:rPr>
          <w:t>.</w:t>
        </w:r>
        <w:proofErr w:type="spellStart"/>
        <w:r w:rsidR="00805565" w:rsidRPr="00805565">
          <w:rPr>
            <w:rStyle w:val="a4"/>
            <w:sz w:val="20"/>
            <w:szCs w:val="20"/>
            <w:lang w:val="en"/>
          </w:rPr>
          <w:t>ru</w:t>
        </w:r>
        <w:proofErr w:type="spellEnd"/>
      </w:hyperlink>
    </w:p>
    <w:p w:rsidR="008E6600" w:rsidRPr="00805565" w:rsidRDefault="008E6600" w:rsidP="008E6600">
      <w:pPr>
        <w:jc w:val="both"/>
        <w:rPr>
          <w:sz w:val="20"/>
          <w:szCs w:val="20"/>
        </w:rPr>
      </w:pPr>
    </w:p>
    <w:p w:rsidR="00DF0646" w:rsidRDefault="00DF0646">
      <w:pPr>
        <w:spacing w:after="200" w:line="276" w:lineRule="auto"/>
        <w:rPr>
          <w:b/>
          <w:sz w:val="20"/>
          <w:szCs w:val="20"/>
        </w:rPr>
      </w:pPr>
      <w:r>
        <w:rPr>
          <w:b/>
          <w:sz w:val="20"/>
          <w:szCs w:val="20"/>
        </w:rPr>
        <w:br w:type="page"/>
      </w:r>
    </w:p>
    <w:p w:rsidR="008E6600" w:rsidRPr="008E6600" w:rsidRDefault="008E6600" w:rsidP="008E6600">
      <w:pPr>
        <w:jc w:val="both"/>
        <w:rPr>
          <w:b/>
          <w:sz w:val="20"/>
          <w:szCs w:val="20"/>
        </w:rPr>
      </w:pPr>
      <w:r>
        <w:rPr>
          <w:b/>
          <w:sz w:val="20"/>
          <w:szCs w:val="20"/>
        </w:rPr>
        <w:lastRenderedPageBreak/>
        <w:t>Ф</w:t>
      </w:r>
      <w:r w:rsidRPr="008E6600">
        <w:rPr>
          <w:b/>
          <w:sz w:val="20"/>
          <w:szCs w:val="20"/>
        </w:rPr>
        <w:t>ормы для обязательного заполнения</w:t>
      </w:r>
    </w:p>
    <w:p w:rsidR="008E6600" w:rsidRPr="008E6600" w:rsidRDefault="008E6600" w:rsidP="008E6600">
      <w:pPr>
        <w:jc w:val="both"/>
        <w:rPr>
          <w:b/>
          <w:sz w:val="20"/>
          <w:szCs w:val="20"/>
        </w:rPr>
      </w:pPr>
    </w:p>
    <w:p w:rsidR="008E6600" w:rsidRPr="008E6600" w:rsidRDefault="008E6600" w:rsidP="008E6600">
      <w:pPr>
        <w:spacing w:after="120"/>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8E6600">
        <w:rPr>
          <w:b/>
          <w:sz w:val="20"/>
          <w:szCs w:val="20"/>
        </w:rPr>
        <w:t>Форма коммерческого предложения (оферта) (форма 1)</w:t>
      </w:r>
      <w:bookmarkEnd w:id="8"/>
      <w:bookmarkEnd w:id="9"/>
      <w:bookmarkEnd w:id="10"/>
      <w:bookmarkEnd w:id="11"/>
      <w:bookmarkEnd w:id="12"/>
      <w:bookmarkEnd w:id="13"/>
    </w:p>
    <w:p w:rsidR="008E6600" w:rsidRPr="008E6600" w:rsidRDefault="008E6600" w:rsidP="008E6600">
      <w:pPr>
        <w:rPr>
          <w:sz w:val="20"/>
          <w:szCs w:val="20"/>
        </w:rPr>
      </w:pPr>
    </w:p>
    <w:tbl>
      <w:tblPr>
        <w:tblW w:w="11158" w:type="dxa"/>
        <w:jc w:val="center"/>
        <w:tblLayout w:type="fixed"/>
        <w:tblLook w:val="0000" w:firstRow="0" w:lastRow="0" w:firstColumn="0" w:lastColumn="0" w:noHBand="0" w:noVBand="0"/>
      </w:tblPr>
      <w:tblGrid>
        <w:gridCol w:w="695"/>
        <w:gridCol w:w="14"/>
        <w:gridCol w:w="2124"/>
        <w:gridCol w:w="734"/>
        <w:gridCol w:w="388"/>
        <w:gridCol w:w="343"/>
        <w:gridCol w:w="522"/>
        <w:gridCol w:w="76"/>
        <w:gridCol w:w="959"/>
        <w:gridCol w:w="382"/>
        <w:gridCol w:w="116"/>
        <w:gridCol w:w="461"/>
        <w:gridCol w:w="699"/>
        <w:gridCol w:w="147"/>
        <w:gridCol w:w="343"/>
        <w:gridCol w:w="928"/>
        <w:gridCol w:w="425"/>
        <w:gridCol w:w="1134"/>
        <w:gridCol w:w="668"/>
      </w:tblGrid>
      <w:tr w:rsidR="009A24B6" w:rsidRPr="00DF0646" w:rsidTr="009A24B6">
        <w:trPr>
          <w:trHeight w:val="197"/>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rFonts w:ascii="Times New Roman CYR" w:hAnsi="Times New Roman CYR" w:cs="Times New Roman CYR"/>
                <w:b/>
                <w:bCs/>
                <w:color w:val="FF0000"/>
                <w:sz w:val="18"/>
                <w:szCs w:val="18"/>
              </w:rPr>
            </w:pPr>
            <w:r w:rsidRPr="00DF0646">
              <w:rPr>
                <w:rFonts w:ascii="Times New Roman CYR" w:hAnsi="Times New Roman CYR" w:cs="Times New Roman CYR"/>
                <w:b/>
                <w:bCs/>
                <w:color w:val="FF0000"/>
                <w:sz w:val="18"/>
                <w:szCs w:val="18"/>
              </w:rPr>
              <w:t>На фирменном бланке + исходящий номер и дату</w:t>
            </w:r>
          </w:p>
        </w:tc>
      </w:tr>
      <w:tr w:rsidR="009A24B6" w:rsidRPr="00DF0646" w:rsidTr="009A24B6">
        <w:trPr>
          <w:trHeight w:val="25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260" w:type="dxa"/>
            <w:gridSpan w:val="4"/>
            <w:tcBorders>
              <w:top w:val="nil"/>
              <w:left w:val="nil"/>
              <w:bottom w:val="nil"/>
              <w:right w:val="nil"/>
            </w:tcBorders>
            <w:shd w:val="clear" w:color="auto" w:fill="auto"/>
            <w:noWrap/>
            <w:vAlign w:val="bottom"/>
          </w:tcPr>
          <w:p w:rsidR="009A24B6" w:rsidRPr="00DF0646" w:rsidRDefault="009A24B6" w:rsidP="008E6600">
            <w:pPr>
              <w:ind w:left="-127"/>
              <w:rPr>
                <w:rFonts w:ascii="Arial CYR" w:hAnsi="Arial CYR" w:cs="Arial CYR"/>
                <w:sz w:val="18"/>
                <w:szCs w:val="18"/>
              </w:rPr>
            </w:pPr>
            <w:r w:rsidRPr="00DF0646">
              <w:rPr>
                <w:sz w:val="18"/>
                <w:szCs w:val="18"/>
              </w:rPr>
              <w:t>«_</w:t>
            </w:r>
            <w:proofErr w:type="gramStart"/>
            <w:r w:rsidRPr="00DF0646">
              <w:rPr>
                <w:sz w:val="18"/>
                <w:szCs w:val="18"/>
              </w:rPr>
              <w:t>_»_</w:t>
            </w:r>
            <w:proofErr w:type="gramEnd"/>
            <w:r w:rsidRPr="00DF0646">
              <w:rPr>
                <w:sz w:val="18"/>
                <w:szCs w:val="18"/>
              </w:rPr>
              <w:t>________года</w:t>
            </w:r>
          </w:p>
        </w:tc>
        <w:tc>
          <w:tcPr>
            <w:tcW w:w="865" w:type="dxa"/>
            <w:gridSpan w:val="2"/>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533" w:type="dxa"/>
            <w:gridSpan w:val="4"/>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r>
      <w:tr w:rsidR="009A24B6" w:rsidRPr="00DF0646" w:rsidTr="009A24B6">
        <w:trPr>
          <w:trHeight w:val="375"/>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b/>
                <w:bCs/>
                <w:sz w:val="18"/>
                <w:szCs w:val="18"/>
              </w:rPr>
            </w:pPr>
            <w:r w:rsidRPr="00DF0646">
              <w:rPr>
                <w:b/>
                <w:bCs/>
                <w:sz w:val="18"/>
                <w:szCs w:val="18"/>
              </w:rPr>
              <w:t xml:space="preserve">Предложение на покупку имущества № </w:t>
            </w:r>
          </w:p>
        </w:tc>
      </w:tr>
      <w:tr w:rsidR="009A24B6" w:rsidRPr="00DF0646" w:rsidTr="009A24B6">
        <w:trPr>
          <w:trHeight w:val="105"/>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9A24B6">
        <w:trPr>
          <w:trHeight w:val="356"/>
          <w:jc w:val="center"/>
        </w:trPr>
        <w:tc>
          <w:tcPr>
            <w:tcW w:w="11158" w:type="dxa"/>
            <w:gridSpan w:val="19"/>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r w:rsidRPr="00DF0646">
              <w:rPr>
                <w:sz w:val="18"/>
                <w:szCs w:val="18"/>
              </w:rPr>
              <w:t xml:space="preserve">Изучив извещение о проведении открытого запроса цен </w:t>
            </w:r>
            <w:r w:rsidRPr="0006022C">
              <w:rPr>
                <w:b/>
                <w:sz w:val="18"/>
                <w:szCs w:val="18"/>
              </w:rPr>
              <w:t xml:space="preserve">№ </w:t>
            </w:r>
            <w:r w:rsidR="00DB471D">
              <w:rPr>
                <w:b/>
                <w:sz w:val="18"/>
                <w:szCs w:val="18"/>
              </w:rPr>
              <w:t>3</w:t>
            </w:r>
            <w:r w:rsidR="00A959C6">
              <w:rPr>
                <w:b/>
                <w:sz w:val="18"/>
                <w:szCs w:val="18"/>
              </w:rPr>
              <w:t xml:space="preserve"> - П</w:t>
            </w:r>
            <w:r w:rsidRPr="0006022C">
              <w:rPr>
                <w:b/>
                <w:sz w:val="18"/>
                <w:szCs w:val="18"/>
              </w:rPr>
              <w:t>/</w:t>
            </w:r>
            <w:r w:rsidR="000F58CC">
              <w:rPr>
                <w:b/>
                <w:sz w:val="18"/>
                <w:szCs w:val="18"/>
              </w:rPr>
              <w:t>2025</w:t>
            </w:r>
            <w:r w:rsidRPr="00DF0646">
              <w:rPr>
                <w:sz w:val="18"/>
                <w:szCs w:val="18"/>
              </w:rPr>
              <w:t xml:space="preserve"> </w:t>
            </w:r>
            <w:r w:rsidRPr="0006022C">
              <w:rPr>
                <w:b/>
                <w:sz w:val="18"/>
                <w:szCs w:val="18"/>
              </w:rPr>
              <w:t>на продажу лома</w:t>
            </w:r>
            <w:r w:rsidRPr="00DF0646">
              <w:rPr>
                <w:sz w:val="18"/>
                <w:szCs w:val="18"/>
              </w:rPr>
              <w:t>, мы нижеподписавшиеся, ______________________________________________________________________________________________________________________</w:t>
            </w:r>
          </w:p>
          <w:p w:rsidR="009A24B6" w:rsidRPr="00DF0646" w:rsidRDefault="009A24B6" w:rsidP="008E6600">
            <w:pPr>
              <w:jc w:val="center"/>
              <w:rPr>
                <w:sz w:val="18"/>
                <w:szCs w:val="18"/>
              </w:rPr>
            </w:pPr>
            <w:r w:rsidRPr="00DF0646">
              <w:rPr>
                <w:sz w:val="18"/>
                <w:szCs w:val="18"/>
              </w:rPr>
              <w:t xml:space="preserve">  (полное наименование Участника </w:t>
            </w:r>
            <w:r>
              <w:rPr>
                <w:sz w:val="18"/>
                <w:szCs w:val="18"/>
              </w:rPr>
              <w:t xml:space="preserve">с </w:t>
            </w:r>
            <w:r w:rsidRPr="00DF0646">
              <w:rPr>
                <w:sz w:val="18"/>
                <w:szCs w:val="18"/>
              </w:rPr>
              <w:t>указанием организационно-правовой формы),</w:t>
            </w:r>
          </w:p>
          <w:p w:rsidR="009A24B6" w:rsidRPr="00DF0646" w:rsidRDefault="009A24B6" w:rsidP="008E6600">
            <w:pPr>
              <w:jc w:val="center"/>
              <w:rPr>
                <w:sz w:val="18"/>
                <w:szCs w:val="18"/>
              </w:rPr>
            </w:pPr>
            <w:r w:rsidRPr="00DF0646">
              <w:rPr>
                <w:sz w:val="18"/>
                <w:szCs w:val="18"/>
              </w:rPr>
              <w:t xml:space="preserve"> зарегистрированное по адресу ___________________________________________________________________________________________,</w:t>
            </w:r>
          </w:p>
          <w:p w:rsidR="009A24B6" w:rsidRDefault="009A24B6" w:rsidP="008E6600">
            <w:pPr>
              <w:rPr>
                <w:sz w:val="18"/>
                <w:szCs w:val="18"/>
              </w:rPr>
            </w:pPr>
          </w:p>
          <w:p w:rsidR="009A24B6" w:rsidRPr="00DF0646" w:rsidRDefault="009A24B6" w:rsidP="008E6600">
            <w:pPr>
              <w:rPr>
                <w:sz w:val="18"/>
                <w:szCs w:val="18"/>
              </w:rPr>
            </w:pPr>
            <w:r w:rsidRPr="00DF0646">
              <w:rPr>
                <w:sz w:val="18"/>
                <w:szCs w:val="18"/>
              </w:rPr>
              <w:t>предлагаем осуществить покупку:</w:t>
            </w:r>
          </w:p>
        </w:tc>
      </w:tr>
      <w:tr w:rsidR="009A24B6" w:rsidRPr="00DF0646" w:rsidTr="009A24B6">
        <w:trPr>
          <w:trHeight w:val="135"/>
          <w:jc w:val="center"/>
        </w:trPr>
        <w:tc>
          <w:tcPr>
            <w:tcW w:w="695"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3260" w:type="dxa"/>
            <w:gridSpan w:val="4"/>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865"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33" w:type="dxa"/>
            <w:gridSpan w:val="4"/>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307" w:type="dxa"/>
            <w:gridSpan w:val="3"/>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3498" w:type="dxa"/>
            <w:gridSpan w:val="5"/>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1305"/>
          <w:jc w:val="center"/>
        </w:trPr>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п/п</w:t>
            </w:r>
          </w:p>
        </w:tc>
        <w:tc>
          <w:tcPr>
            <w:tcW w:w="2124" w:type="dxa"/>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Наименование лома</w:t>
            </w:r>
          </w:p>
        </w:tc>
        <w:tc>
          <w:tcPr>
            <w:tcW w:w="1122"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keepNext/>
              <w:ind w:left="57" w:right="57"/>
              <w:jc w:val="center"/>
              <w:rPr>
                <w:b/>
                <w:bCs/>
                <w:sz w:val="18"/>
                <w:szCs w:val="18"/>
              </w:rPr>
            </w:pPr>
            <w:r w:rsidRPr="00DF0646">
              <w:rPr>
                <w:b/>
                <w:bCs/>
                <w:sz w:val="18"/>
                <w:szCs w:val="18"/>
              </w:rPr>
              <w:t>Ед. изм.</w:t>
            </w:r>
          </w:p>
        </w:tc>
        <w:tc>
          <w:tcPr>
            <w:tcW w:w="865" w:type="dxa"/>
            <w:gridSpan w:val="2"/>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0914FF">
            <w:pPr>
              <w:keepNext/>
              <w:ind w:left="57" w:right="57"/>
              <w:jc w:val="center"/>
              <w:rPr>
                <w:b/>
                <w:bCs/>
                <w:sz w:val="18"/>
                <w:szCs w:val="18"/>
              </w:rPr>
            </w:pPr>
            <w:r>
              <w:rPr>
                <w:b/>
                <w:bCs/>
                <w:sz w:val="18"/>
                <w:szCs w:val="18"/>
              </w:rPr>
              <w:t>Кол-во</w:t>
            </w:r>
          </w:p>
        </w:tc>
        <w:tc>
          <w:tcPr>
            <w:tcW w:w="1417" w:type="dxa"/>
            <w:gridSpan w:val="3"/>
            <w:tcBorders>
              <w:top w:val="single" w:sz="8" w:space="0" w:color="auto"/>
              <w:left w:val="nil"/>
              <w:bottom w:val="single" w:sz="8" w:space="0" w:color="auto"/>
              <w:right w:val="single" w:sz="4" w:space="0" w:color="auto"/>
            </w:tcBorders>
            <w:shd w:val="clear" w:color="auto" w:fill="auto"/>
            <w:vAlign w:val="center"/>
          </w:tcPr>
          <w:p w:rsidR="009A24B6" w:rsidRDefault="009A24B6" w:rsidP="008E6600">
            <w:pPr>
              <w:jc w:val="center"/>
              <w:rPr>
                <w:b/>
                <w:bCs/>
                <w:sz w:val="18"/>
                <w:szCs w:val="18"/>
              </w:rPr>
            </w:pPr>
            <w:r w:rsidRPr="00DF0646">
              <w:rPr>
                <w:b/>
                <w:bCs/>
                <w:sz w:val="18"/>
                <w:szCs w:val="18"/>
              </w:rPr>
              <w:t xml:space="preserve">Цена единицы, руб. </w:t>
            </w:r>
          </w:p>
          <w:p w:rsidR="009A24B6" w:rsidRPr="00DF0646" w:rsidRDefault="009A24B6" w:rsidP="00105418">
            <w:pPr>
              <w:jc w:val="center"/>
              <w:rPr>
                <w:b/>
                <w:bCs/>
                <w:sz w:val="18"/>
                <w:szCs w:val="18"/>
              </w:rPr>
            </w:pPr>
            <w:r>
              <w:rPr>
                <w:b/>
                <w:bCs/>
                <w:sz w:val="18"/>
                <w:szCs w:val="18"/>
              </w:rPr>
              <w:t>без НДС</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9A24B6" w:rsidRPr="00DF0646" w:rsidRDefault="009A24B6" w:rsidP="008E6600">
            <w:pPr>
              <w:jc w:val="center"/>
              <w:rPr>
                <w:b/>
                <w:bCs/>
                <w:sz w:val="18"/>
                <w:szCs w:val="18"/>
              </w:rPr>
            </w:pPr>
            <w:r w:rsidRPr="00DF0646">
              <w:rPr>
                <w:b/>
                <w:bCs/>
                <w:sz w:val="18"/>
                <w:szCs w:val="18"/>
              </w:rPr>
              <w:t>% засоренности</w:t>
            </w:r>
          </w:p>
        </w:tc>
        <w:tc>
          <w:tcPr>
            <w:tcW w:w="1418" w:type="dxa"/>
            <w:gridSpan w:val="3"/>
            <w:tcBorders>
              <w:top w:val="single" w:sz="8" w:space="0" w:color="auto"/>
              <w:left w:val="nil"/>
              <w:bottom w:val="single" w:sz="8" w:space="0" w:color="auto"/>
              <w:right w:val="single" w:sz="4" w:space="0" w:color="auto"/>
            </w:tcBorders>
            <w:shd w:val="clear" w:color="auto" w:fill="auto"/>
            <w:vAlign w:val="center"/>
          </w:tcPr>
          <w:p w:rsidR="009A24B6" w:rsidRPr="003164CE" w:rsidRDefault="009A24B6" w:rsidP="008E6600">
            <w:pPr>
              <w:jc w:val="center"/>
              <w:rPr>
                <w:b/>
                <w:bCs/>
                <w:sz w:val="18"/>
                <w:szCs w:val="18"/>
              </w:rPr>
            </w:pPr>
            <w:r w:rsidRPr="003164CE">
              <w:rPr>
                <w:b/>
                <w:color w:val="000000"/>
                <w:sz w:val="18"/>
                <w:szCs w:val="18"/>
              </w:rPr>
              <w:t>Условия отгрузки</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105418">
            <w:pPr>
              <w:jc w:val="center"/>
              <w:rPr>
                <w:b/>
                <w:bCs/>
                <w:sz w:val="18"/>
                <w:szCs w:val="18"/>
              </w:rPr>
            </w:pPr>
            <w:r w:rsidRPr="00DF0646">
              <w:rPr>
                <w:b/>
                <w:bCs/>
                <w:sz w:val="18"/>
                <w:szCs w:val="18"/>
              </w:rPr>
              <w:t>Всего стоимость, руб. (</w:t>
            </w:r>
            <w:r>
              <w:rPr>
                <w:b/>
                <w:bCs/>
                <w:sz w:val="18"/>
                <w:szCs w:val="18"/>
              </w:rPr>
              <w:t>без</w:t>
            </w:r>
            <w:r w:rsidRPr="00DF0646">
              <w:rPr>
                <w:b/>
                <w:bCs/>
                <w:sz w:val="18"/>
                <w:szCs w:val="18"/>
              </w:rPr>
              <w:t xml:space="preserve"> НДС)</w:t>
            </w:r>
          </w:p>
        </w:tc>
      </w:tr>
      <w:tr w:rsidR="009A24B6" w:rsidRPr="00DF0646" w:rsidTr="00DA2E39">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9A24B6" w:rsidRPr="00DF0646" w:rsidRDefault="009A24B6" w:rsidP="009A24B6">
            <w:pPr>
              <w:rPr>
                <w:sz w:val="18"/>
                <w:szCs w:val="18"/>
              </w:rPr>
            </w:pPr>
            <w:r>
              <w:rPr>
                <w:sz w:val="18"/>
                <w:szCs w:val="18"/>
              </w:rPr>
              <w:t xml:space="preserve">ЛОТ № </w:t>
            </w:r>
            <w:r w:rsidR="00AF41BA">
              <w:rPr>
                <w:sz w:val="18"/>
                <w:szCs w:val="18"/>
              </w:rPr>
              <w:t>1</w:t>
            </w:r>
            <w:r>
              <w:rPr>
                <w:sz w:val="18"/>
                <w:szCs w:val="18"/>
              </w:rPr>
              <w:t xml:space="preserve"> </w:t>
            </w:r>
            <w:proofErr w:type="gramStart"/>
            <w:r w:rsidR="00AF41BA">
              <w:rPr>
                <w:sz w:val="18"/>
                <w:szCs w:val="18"/>
              </w:rPr>
              <w:t>–</w:t>
            </w:r>
            <w:r w:rsidR="000C0B9C">
              <w:rPr>
                <w:sz w:val="18"/>
                <w:szCs w:val="18"/>
              </w:rPr>
              <w:t xml:space="preserve"> </w:t>
            </w:r>
            <w:r w:rsidR="00381EAF">
              <w:rPr>
                <w:sz w:val="18"/>
                <w:szCs w:val="18"/>
              </w:rPr>
              <w:t xml:space="preserve"> </w:t>
            </w:r>
            <w:r w:rsidR="00AC094B">
              <w:rPr>
                <w:sz w:val="20"/>
                <w:szCs w:val="20"/>
              </w:rPr>
              <w:t>Лом</w:t>
            </w:r>
            <w:proofErr w:type="gramEnd"/>
            <w:r w:rsidR="00AC094B">
              <w:rPr>
                <w:sz w:val="20"/>
                <w:szCs w:val="20"/>
              </w:rPr>
              <w:t xml:space="preserve"> и отходы черных металлов несортированные</w:t>
            </w:r>
          </w:p>
        </w:tc>
      </w:tr>
      <w:tr w:rsidR="009A24B6" w:rsidRPr="00DF0646"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9A24B6" w:rsidRPr="00DF0646" w:rsidRDefault="009A24B6" w:rsidP="008E6600">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9A24B6" w:rsidRPr="00DF0646" w:rsidRDefault="009A24B6" w:rsidP="008E6600">
            <w:pPr>
              <w:jc w:val="center"/>
              <w:rPr>
                <w:sz w:val="18"/>
                <w:szCs w:val="18"/>
              </w:rPr>
            </w:pPr>
          </w:p>
        </w:tc>
      </w:tr>
      <w:tr w:rsidR="000C0B9C" w:rsidRPr="00DF0646" w:rsidTr="00EB5AD8">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0C0B9C" w:rsidRPr="00DF0646" w:rsidRDefault="000C0B9C" w:rsidP="000C0B9C">
            <w:pPr>
              <w:rPr>
                <w:sz w:val="18"/>
                <w:szCs w:val="18"/>
              </w:rPr>
            </w:pPr>
            <w:r>
              <w:rPr>
                <w:sz w:val="18"/>
                <w:szCs w:val="18"/>
              </w:rPr>
              <w:t>ЛОТ №</w:t>
            </w:r>
            <w:r w:rsidRPr="000C0B9C">
              <w:rPr>
                <w:sz w:val="18"/>
                <w:szCs w:val="18"/>
              </w:rPr>
              <w:t xml:space="preserve"> 2 </w:t>
            </w:r>
            <w:r w:rsidRPr="00AC094B">
              <w:rPr>
                <w:sz w:val="18"/>
                <w:szCs w:val="18"/>
              </w:rPr>
              <w:t>-</w:t>
            </w:r>
            <w:r w:rsidRPr="000C0B9C">
              <w:rPr>
                <w:sz w:val="18"/>
                <w:szCs w:val="18"/>
              </w:rPr>
              <w:t xml:space="preserve"> </w:t>
            </w:r>
            <w:r w:rsidR="00AC094B">
              <w:rPr>
                <w:sz w:val="20"/>
                <w:szCs w:val="20"/>
              </w:rPr>
              <w:t>Лом и отходы алюминия и алюминиевых сплавов несортированные</w:t>
            </w:r>
          </w:p>
        </w:tc>
      </w:tr>
      <w:tr w:rsidR="000C0B9C" w:rsidRPr="00DF0646"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0C0B9C" w:rsidRPr="00DF0646" w:rsidRDefault="000C0B9C" w:rsidP="008E6600">
            <w:pPr>
              <w:jc w:val="center"/>
              <w:rPr>
                <w:sz w:val="18"/>
                <w:szCs w:val="18"/>
              </w:rPr>
            </w:pPr>
          </w:p>
        </w:tc>
      </w:tr>
      <w:tr w:rsidR="000C0B9C" w:rsidRPr="00DF0646" w:rsidTr="00EB5AD8">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0C0B9C" w:rsidRPr="00DF0646" w:rsidRDefault="000C0B9C" w:rsidP="000C0B9C">
            <w:pPr>
              <w:rPr>
                <w:sz w:val="18"/>
                <w:szCs w:val="18"/>
              </w:rPr>
            </w:pPr>
            <w:r>
              <w:rPr>
                <w:sz w:val="18"/>
                <w:szCs w:val="18"/>
              </w:rPr>
              <w:t xml:space="preserve">ЛОТ № 3 – </w:t>
            </w:r>
            <w:r w:rsidR="00AC094B">
              <w:rPr>
                <w:sz w:val="20"/>
                <w:szCs w:val="20"/>
              </w:rPr>
              <w:t>Лом и отходы алюминия и алюминиевых сплавов А17</w:t>
            </w:r>
          </w:p>
        </w:tc>
      </w:tr>
      <w:tr w:rsidR="000C0B9C" w:rsidRPr="00DF0646"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0C0B9C" w:rsidRPr="00DF0646" w:rsidRDefault="000C0B9C" w:rsidP="008E6600">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0C0B9C" w:rsidRPr="00DF0646" w:rsidRDefault="000C0B9C" w:rsidP="008E6600">
            <w:pPr>
              <w:jc w:val="center"/>
              <w:rPr>
                <w:sz w:val="18"/>
                <w:szCs w:val="18"/>
              </w:rPr>
            </w:pPr>
          </w:p>
        </w:tc>
      </w:tr>
      <w:tr w:rsidR="00691AA2" w:rsidRPr="00DF0646" w:rsidTr="006C03B8">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691AA2" w:rsidRPr="00DF0646" w:rsidRDefault="00691AA2" w:rsidP="006C03B8">
            <w:pPr>
              <w:rPr>
                <w:sz w:val="18"/>
                <w:szCs w:val="18"/>
              </w:rPr>
            </w:pPr>
            <w:r>
              <w:rPr>
                <w:sz w:val="18"/>
                <w:szCs w:val="18"/>
              </w:rPr>
              <w:t xml:space="preserve">ЛОТ № 4 </w:t>
            </w:r>
            <w:proofErr w:type="gramStart"/>
            <w:r>
              <w:rPr>
                <w:sz w:val="18"/>
                <w:szCs w:val="18"/>
              </w:rPr>
              <w:t xml:space="preserve">–  </w:t>
            </w:r>
            <w:r>
              <w:rPr>
                <w:sz w:val="20"/>
                <w:szCs w:val="20"/>
              </w:rPr>
              <w:t>Лом</w:t>
            </w:r>
            <w:proofErr w:type="gramEnd"/>
            <w:r>
              <w:rPr>
                <w:sz w:val="20"/>
                <w:szCs w:val="20"/>
              </w:rPr>
              <w:t xml:space="preserve"> и отходы меди несортированные</w:t>
            </w:r>
          </w:p>
        </w:tc>
      </w:tr>
      <w:tr w:rsidR="00691AA2" w:rsidRPr="00DF0646" w:rsidTr="006C03B8">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691AA2" w:rsidRPr="00DF0646" w:rsidRDefault="00691AA2" w:rsidP="006C03B8">
            <w:pPr>
              <w:jc w:val="center"/>
              <w:rPr>
                <w:sz w:val="18"/>
                <w:szCs w:val="18"/>
              </w:rPr>
            </w:pPr>
          </w:p>
        </w:tc>
      </w:tr>
      <w:tr w:rsidR="00691AA2" w:rsidRPr="00DF0646" w:rsidTr="006C03B8">
        <w:trPr>
          <w:gridAfter w:val="1"/>
          <w:wAfter w:w="668" w:type="dxa"/>
          <w:trHeight w:val="315"/>
          <w:jc w:val="center"/>
        </w:trPr>
        <w:tc>
          <w:tcPr>
            <w:tcW w:w="10490" w:type="dxa"/>
            <w:gridSpan w:val="18"/>
            <w:tcBorders>
              <w:top w:val="single" w:sz="4" w:space="0" w:color="auto"/>
              <w:left w:val="single" w:sz="8" w:space="0" w:color="auto"/>
              <w:bottom w:val="single" w:sz="4" w:space="0" w:color="auto"/>
              <w:right w:val="single" w:sz="8" w:space="0" w:color="auto"/>
            </w:tcBorders>
            <w:shd w:val="clear" w:color="auto" w:fill="auto"/>
            <w:vAlign w:val="center"/>
          </w:tcPr>
          <w:p w:rsidR="00691AA2" w:rsidRPr="00DF0646" w:rsidRDefault="00691AA2" w:rsidP="006C03B8">
            <w:pPr>
              <w:rPr>
                <w:sz w:val="18"/>
                <w:szCs w:val="18"/>
              </w:rPr>
            </w:pPr>
            <w:r>
              <w:rPr>
                <w:sz w:val="18"/>
                <w:szCs w:val="18"/>
              </w:rPr>
              <w:t>ЛОТ №</w:t>
            </w:r>
            <w:r w:rsidRPr="000C0B9C">
              <w:rPr>
                <w:sz w:val="18"/>
                <w:szCs w:val="18"/>
              </w:rPr>
              <w:t xml:space="preserve"> </w:t>
            </w:r>
            <w:r>
              <w:rPr>
                <w:sz w:val="18"/>
                <w:szCs w:val="18"/>
              </w:rPr>
              <w:t>5</w:t>
            </w:r>
            <w:r w:rsidRPr="000C0B9C">
              <w:rPr>
                <w:sz w:val="18"/>
                <w:szCs w:val="18"/>
              </w:rPr>
              <w:t xml:space="preserve"> </w:t>
            </w:r>
            <w:r w:rsidRPr="00AC094B">
              <w:rPr>
                <w:sz w:val="18"/>
                <w:szCs w:val="18"/>
              </w:rPr>
              <w:t>-</w:t>
            </w:r>
            <w:r w:rsidRPr="000C0B9C">
              <w:rPr>
                <w:sz w:val="18"/>
                <w:szCs w:val="18"/>
              </w:rPr>
              <w:t xml:space="preserve"> </w:t>
            </w:r>
            <w:r>
              <w:rPr>
                <w:sz w:val="20"/>
                <w:szCs w:val="20"/>
              </w:rPr>
              <w:t>Лом и отходы латуни несортированные</w:t>
            </w:r>
          </w:p>
        </w:tc>
      </w:tr>
      <w:tr w:rsidR="00691AA2" w:rsidRPr="00DF0646" w:rsidTr="006C03B8">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6C03B8">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691AA2" w:rsidRPr="00DF0646" w:rsidRDefault="00691AA2" w:rsidP="006C03B8">
            <w:pPr>
              <w:jc w:val="center"/>
              <w:rPr>
                <w:sz w:val="18"/>
                <w:szCs w:val="18"/>
              </w:rPr>
            </w:pPr>
          </w:p>
        </w:tc>
      </w:tr>
      <w:tr w:rsidR="00691AA2" w:rsidRPr="00DF0646" w:rsidTr="00DA2E39">
        <w:trPr>
          <w:gridAfter w:val="1"/>
          <w:wAfter w:w="668" w:type="dxa"/>
          <w:trHeight w:val="315"/>
          <w:jc w:val="center"/>
        </w:trPr>
        <w:tc>
          <w:tcPr>
            <w:tcW w:w="709"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2124" w:type="dxa"/>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865" w:type="dxa"/>
            <w:gridSpan w:val="2"/>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1276"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691AA2" w:rsidRPr="00DF0646" w:rsidRDefault="00691AA2" w:rsidP="008E6600">
            <w:pPr>
              <w:jc w:val="center"/>
              <w:rPr>
                <w:sz w:val="18"/>
                <w:szCs w:val="18"/>
              </w:rPr>
            </w:pPr>
          </w:p>
        </w:tc>
        <w:tc>
          <w:tcPr>
            <w:tcW w:w="1559" w:type="dxa"/>
            <w:gridSpan w:val="2"/>
            <w:tcBorders>
              <w:top w:val="single" w:sz="4" w:space="0" w:color="auto"/>
              <w:left w:val="nil"/>
              <w:bottom w:val="single" w:sz="4" w:space="0" w:color="auto"/>
              <w:right w:val="single" w:sz="8" w:space="0" w:color="auto"/>
            </w:tcBorders>
            <w:shd w:val="clear" w:color="auto" w:fill="auto"/>
            <w:vAlign w:val="center"/>
          </w:tcPr>
          <w:p w:rsidR="00691AA2" w:rsidRPr="00DF0646" w:rsidRDefault="00691AA2" w:rsidP="008E6600">
            <w:pPr>
              <w:jc w:val="center"/>
              <w:rPr>
                <w:sz w:val="18"/>
                <w:szCs w:val="18"/>
              </w:rPr>
            </w:pPr>
          </w:p>
        </w:tc>
      </w:tr>
      <w:tr w:rsidR="009A24B6" w:rsidRPr="00DF0646" w:rsidTr="00DA2E39">
        <w:trPr>
          <w:gridAfter w:val="1"/>
          <w:wAfter w:w="668" w:type="dxa"/>
          <w:trHeight w:val="330"/>
          <w:jc w:val="center"/>
        </w:trPr>
        <w:tc>
          <w:tcPr>
            <w:tcW w:w="709" w:type="dxa"/>
            <w:gridSpan w:val="2"/>
            <w:tcBorders>
              <w:top w:val="single" w:sz="8" w:space="0" w:color="auto"/>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4"/>
            <w:tcBorders>
              <w:top w:val="single" w:sz="8" w:space="0" w:color="auto"/>
              <w:left w:val="nil"/>
              <w:bottom w:val="single" w:sz="8" w:space="0" w:color="auto"/>
              <w:right w:val="single" w:sz="4" w:space="0" w:color="000000"/>
            </w:tcBorders>
            <w:shd w:val="clear" w:color="auto" w:fill="auto"/>
            <w:vAlign w:val="center"/>
          </w:tcPr>
          <w:p w:rsidR="009A24B6" w:rsidRPr="00DF0646" w:rsidRDefault="009A24B6" w:rsidP="00C23818">
            <w:pPr>
              <w:ind w:left="138" w:hanging="138"/>
              <w:jc w:val="right"/>
              <w:rPr>
                <w:b/>
                <w:bCs/>
                <w:sz w:val="18"/>
                <w:szCs w:val="18"/>
              </w:rPr>
            </w:pPr>
            <w:r w:rsidRPr="00DF0646">
              <w:rPr>
                <w:b/>
                <w:bCs/>
                <w:sz w:val="18"/>
                <w:szCs w:val="18"/>
              </w:rPr>
              <w:t>Итого</w:t>
            </w:r>
          </w:p>
        </w:tc>
        <w:tc>
          <w:tcPr>
            <w:tcW w:w="1559" w:type="dxa"/>
            <w:gridSpan w:val="2"/>
            <w:tcBorders>
              <w:top w:val="single" w:sz="8" w:space="0" w:color="auto"/>
              <w:left w:val="nil"/>
              <w:bottom w:val="single" w:sz="8" w:space="0" w:color="auto"/>
              <w:right w:val="single" w:sz="8" w:space="0" w:color="auto"/>
            </w:tcBorders>
            <w:shd w:val="clear" w:color="auto" w:fill="auto"/>
            <w:vAlign w:val="center"/>
          </w:tcPr>
          <w:p w:rsidR="009A24B6" w:rsidRPr="00DF0646" w:rsidRDefault="009A24B6" w:rsidP="008E6600">
            <w:pPr>
              <w:jc w:val="center"/>
              <w:rPr>
                <w:sz w:val="18"/>
                <w:szCs w:val="18"/>
              </w:rPr>
            </w:pPr>
            <w:r w:rsidRPr="00DF0646">
              <w:rPr>
                <w:sz w:val="18"/>
                <w:szCs w:val="18"/>
              </w:rPr>
              <w:t>0,00</w:t>
            </w:r>
          </w:p>
        </w:tc>
      </w:tr>
      <w:tr w:rsidR="009A24B6" w:rsidRPr="00DF0646" w:rsidTr="00DA2E39">
        <w:trPr>
          <w:gridAfter w:val="1"/>
          <w:wAfter w:w="668" w:type="dxa"/>
          <w:trHeight w:val="330"/>
          <w:jc w:val="center"/>
        </w:trPr>
        <w:tc>
          <w:tcPr>
            <w:tcW w:w="709" w:type="dxa"/>
            <w:gridSpan w:val="2"/>
            <w:tcBorders>
              <w:top w:val="nil"/>
              <w:left w:val="single" w:sz="8" w:space="0" w:color="auto"/>
              <w:bottom w:val="single" w:sz="8" w:space="0" w:color="auto"/>
              <w:right w:val="single" w:sz="4" w:space="0" w:color="auto"/>
            </w:tcBorders>
            <w:shd w:val="clear" w:color="auto" w:fill="auto"/>
            <w:noWrap/>
            <w:vAlign w:val="bottom"/>
          </w:tcPr>
          <w:p w:rsidR="009A24B6" w:rsidRPr="00DF0646" w:rsidRDefault="009A24B6" w:rsidP="008E6600">
            <w:pPr>
              <w:jc w:val="center"/>
              <w:rPr>
                <w:sz w:val="18"/>
                <w:szCs w:val="18"/>
              </w:rPr>
            </w:pPr>
            <w:r w:rsidRPr="00DF0646">
              <w:rPr>
                <w:sz w:val="18"/>
                <w:szCs w:val="18"/>
              </w:rPr>
              <w:t> </w:t>
            </w:r>
          </w:p>
        </w:tc>
        <w:tc>
          <w:tcPr>
            <w:tcW w:w="8222" w:type="dxa"/>
            <w:gridSpan w:val="14"/>
            <w:tcBorders>
              <w:top w:val="nil"/>
              <w:left w:val="nil"/>
              <w:bottom w:val="single" w:sz="8" w:space="0" w:color="auto"/>
              <w:right w:val="single" w:sz="4" w:space="0" w:color="000000"/>
            </w:tcBorders>
            <w:shd w:val="clear" w:color="auto" w:fill="auto"/>
            <w:vAlign w:val="center"/>
          </w:tcPr>
          <w:p w:rsidR="009A24B6" w:rsidRPr="00DF0646" w:rsidRDefault="00EB5AD8" w:rsidP="000668C9">
            <w:pPr>
              <w:ind w:left="138" w:hanging="138"/>
              <w:jc w:val="right"/>
              <w:rPr>
                <w:b/>
                <w:bCs/>
                <w:sz w:val="18"/>
                <w:szCs w:val="18"/>
              </w:rPr>
            </w:pPr>
            <w:r>
              <w:rPr>
                <w:b/>
                <w:bCs/>
                <w:sz w:val="18"/>
                <w:szCs w:val="18"/>
              </w:rPr>
              <w:t>Размер НДС</w:t>
            </w:r>
          </w:p>
        </w:tc>
        <w:tc>
          <w:tcPr>
            <w:tcW w:w="1559" w:type="dxa"/>
            <w:gridSpan w:val="2"/>
            <w:tcBorders>
              <w:top w:val="nil"/>
              <w:left w:val="nil"/>
              <w:bottom w:val="single" w:sz="8" w:space="0" w:color="auto"/>
              <w:right w:val="single" w:sz="8" w:space="0" w:color="auto"/>
            </w:tcBorders>
            <w:shd w:val="clear" w:color="auto" w:fill="auto"/>
            <w:noWrap/>
            <w:vAlign w:val="center"/>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3C4050">
            <w:pPr>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1. Цена предложения, предлагаемая нами, составляет (</w:t>
            </w:r>
            <w:r>
              <w:rPr>
                <w:sz w:val="18"/>
                <w:szCs w:val="18"/>
              </w:rPr>
              <w:t>без НДС/</w:t>
            </w:r>
            <w:r w:rsidRPr="00DF0646">
              <w:rPr>
                <w:sz w:val="18"/>
                <w:szCs w:val="18"/>
              </w:rPr>
              <w:t xml:space="preserve">с НДС): </w:t>
            </w:r>
          </w:p>
        </w:tc>
      </w:tr>
      <w:tr w:rsidR="009A24B6" w:rsidRPr="00DF0646" w:rsidTr="00DA2E39">
        <w:trPr>
          <w:gridAfter w:val="1"/>
          <w:wAfter w:w="668" w:type="dxa"/>
          <w:trHeight w:val="315"/>
          <w:jc w:val="center"/>
        </w:trPr>
        <w:tc>
          <w:tcPr>
            <w:tcW w:w="10490" w:type="dxa"/>
            <w:gridSpan w:val="18"/>
            <w:tcBorders>
              <w:top w:val="nil"/>
              <w:left w:val="nil"/>
              <w:bottom w:val="single" w:sz="4" w:space="0" w:color="auto"/>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 xml:space="preserve">                                    </w:t>
            </w:r>
            <w:proofErr w:type="gramStart"/>
            <w:r w:rsidRPr="00DF0646">
              <w:rPr>
                <w:sz w:val="18"/>
                <w:szCs w:val="18"/>
              </w:rPr>
              <w:t xml:space="preserve">(  </w:t>
            </w:r>
            <w:proofErr w:type="gramEnd"/>
            <w:r w:rsidRPr="00DF0646">
              <w:rPr>
                <w:sz w:val="18"/>
                <w:szCs w:val="18"/>
              </w:rPr>
              <w:t xml:space="preserve">                                           ) рублей                  копеек</w:t>
            </w:r>
          </w:p>
        </w:tc>
      </w:tr>
      <w:tr w:rsidR="009A24B6" w:rsidRPr="00DF0646" w:rsidTr="00DA2E39">
        <w:trPr>
          <w:gridAfter w:val="1"/>
          <w:wAfter w:w="668" w:type="dxa"/>
          <w:trHeight w:val="240"/>
          <w:jc w:val="center"/>
        </w:trPr>
        <w:tc>
          <w:tcPr>
            <w:tcW w:w="10490" w:type="dxa"/>
            <w:gridSpan w:val="18"/>
            <w:tcBorders>
              <w:top w:val="single" w:sz="4" w:space="0" w:color="auto"/>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(сумма цифрами и прописью)</w:t>
            </w:r>
          </w:p>
        </w:tc>
      </w:tr>
      <w:tr w:rsidR="009A24B6" w:rsidRPr="00DF0646" w:rsidTr="00DA2E39">
        <w:trPr>
          <w:gridAfter w:val="1"/>
          <w:wAfter w:w="668" w:type="dxa"/>
          <w:trHeight w:val="6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70"/>
          <w:jc w:val="center"/>
        </w:trPr>
        <w:tc>
          <w:tcPr>
            <w:tcW w:w="10490" w:type="dxa"/>
            <w:gridSpan w:val="18"/>
            <w:tcBorders>
              <w:top w:val="nil"/>
              <w:left w:val="nil"/>
              <w:bottom w:val="nil"/>
              <w:right w:val="nil"/>
            </w:tcBorders>
            <w:shd w:val="clear" w:color="auto" w:fill="auto"/>
            <w:vAlign w:val="bottom"/>
          </w:tcPr>
          <w:p w:rsidR="009A24B6" w:rsidRPr="00DF0646" w:rsidRDefault="009A24B6" w:rsidP="008E6600">
            <w:pPr>
              <w:rPr>
                <w:sz w:val="18"/>
                <w:szCs w:val="18"/>
              </w:rPr>
            </w:pPr>
            <w:r>
              <w:rPr>
                <w:sz w:val="18"/>
                <w:szCs w:val="18"/>
              </w:rPr>
              <w:t>2. Условия оплаты</w:t>
            </w:r>
            <w:r w:rsidRPr="00DF0646">
              <w:rPr>
                <w:sz w:val="18"/>
                <w:szCs w:val="18"/>
              </w:rPr>
              <w:t xml:space="preserve"> </w:t>
            </w:r>
            <w:r>
              <w:rPr>
                <w:sz w:val="18"/>
                <w:szCs w:val="18"/>
              </w:rPr>
              <w:t>100 %</w:t>
            </w:r>
            <w:r w:rsidRPr="00DF0646">
              <w:rPr>
                <w:sz w:val="18"/>
                <w:szCs w:val="18"/>
              </w:rPr>
              <w:t xml:space="preserve"> предоплата.</w:t>
            </w:r>
          </w:p>
          <w:p w:rsidR="009A24B6" w:rsidRPr="00DF0646" w:rsidRDefault="009A24B6" w:rsidP="008E6600">
            <w:pPr>
              <w:ind w:left="138" w:hanging="138"/>
              <w:rPr>
                <w:sz w:val="18"/>
                <w:szCs w:val="18"/>
              </w:rPr>
            </w:pPr>
          </w:p>
          <w:p w:rsidR="009A24B6" w:rsidRPr="00DF0646" w:rsidRDefault="00524CFE" w:rsidP="003C4050">
            <w:pPr>
              <w:jc w:val="both"/>
              <w:rPr>
                <w:sz w:val="18"/>
                <w:szCs w:val="18"/>
              </w:rPr>
            </w:pPr>
            <w:r>
              <w:rPr>
                <w:sz w:val="18"/>
                <w:szCs w:val="18"/>
              </w:rPr>
              <w:t>Д</w:t>
            </w:r>
            <w:r w:rsidR="009A24B6" w:rsidRPr="00DF0646">
              <w:rPr>
                <w:sz w:val="18"/>
                <w:szCs w:val="18"/>
              </w:rPr>
              <w:t xml:space="preserve">остоверность представленной информации и подтверждаем, что:                                                              </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правомочны заключить договор по результатам закупки;</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соответствуем всем требованиям к участникам закупки, установленным закупочной документацией.</w:t>
            </w:r>
          </w:p>
          <w:p w:rsidR="009A24B6" w:rsidRPr="00DF0646" w:rsidRDefault="009A24B6" w:rsidP="003C4050">
            <w:pPr>
              <w:pStyle w:val="a9"/>
              <w:ind w:left="0"/>
              <w:jc w:val="both"/>
              <w:rPr>
                <w:rFonts w:ascii="Times New Roman" w:hAnsi="Times New Roman"/>
                <w:sz w:val="18"/>
                <w:szCs w:val="18"/>
              </w:rPr>
            </w:pPr>
            <w:r w:rsidRPr="00DF0646">
              <w:rPr>
                <w:rFonts w:ascii="Times New Roman" w:hAnsi="Times New Roman"/>
                <w:sz w:val="18"/>
                <w:szCs w:val="18"/>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9A24B6" w:rsidRPr="00DF0646" w:rsidRDefault="009A24B6" w:rsidP="008E6600">
            <w:pPr>
              <w:ind w:left="138" w:hanging="138"/>
              <w:rPr>
                <w:sz w:val="18"/>
                <w:szCs w:val="18"/>
              </w:rPr>
            </w:pPr>
          </w:p>
        </w:tc>
      </w:tr>
      <w:tr w:rsidR="009A24B6" w:rsidRPr="00DF0646" w:rsidTr="00DA2E39">
        <w:trPr>
          <w:gridAfter w:val="1"/>
          <w:wAfter w:w="668" w:type="dxa"/>
          <w:trHeight w:val="315"/>
          <w:jc w:val="center"/>
        </w:trPr>
        <w:tc>
          <w:tcPr>
            <w:tcW w:w="10490" w:type="dxa"/>
            <w:gridSpan w:val="18"/>
            <w:tcBorders>
              <w:top w:val="nil"/>
              <w:left w:val="nil"/>
              <w:bottom w:val="nil"/>
              <w:right w:val="nil"/>
            </w:tcBorders>
            <w:shd w:val="clear" w:color="auto" w:fill="auto"/>
            <w:noWrap/>
            <w:vAlign w:val="bottom"/>
          </w:tcPr>
          <w:p w:rsidR="009A24B6" w:rsidRPr="00DF0646" w:rsidRDefault="009A24B6" w:rsidP="008E6600">
            <w:pPr>
              <w:rPr>
                <w:sz w:val="18"/>
                <w:szCs w:val="18"/>
              </w:rPr>
            </w:pPr>
            <w:r w:rsidRPr="00DF0646">
              <w:rPr>
                <w:sz w:val="18"/>
                <w:szCs w:val="18"/>
              </w:rPr>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Руководитель</w:t>
            </w:r>
          </w:p>
        </w:tc>
        <w:tc>
          <w:tcPr>
            <w:tcW w:w="1329" w:type="dxa"/>
            <w:gridSpan w:val="4"/>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1329" w:type="dxa"/>
            <w:gridSpan w:val="4"/>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330"/>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single" w:sz="4" w:space="0" w:color="auto"/>
              <w:right w:val="nil"/>
            </w:tcBorders>
            <w:shd w:val="clear" w:color="auto" w:fill="auto"/>
            <w:noWrap/>
            <w:vAlign w:val="bottom"/>
          </w:tcPr>
          <w:p w:rsidR="009A24B6" w:rsidRPr="00DF0646" w:rsidRDefault="009A24B6" w:rsidP="008E6600">
            <w:pPr>
              <w:ind w:left="138" w:hanging="138"/>
              <w:rPr>
                <w:sz w:val="18"/>
                <w:szCs w:val="18"/>
              </w:rPr>
            </w:pPr>
            <w:r w:rsidRPr="00DF0646">
              <w:rPr>
                <w:sz w:val="18"/>
                <w:szCs w:val="18"/>
              </w:rPr>
              <w:t> </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single" w:sz="4" w:space="0" w:color="auto"/>
              <w:right w:val="nil"/>
            </w:tcBorders>
            <w:shd w:val="clear" w:color="auto" w:fill="auto"/>
            <w:noWrap/>
            <w:vAlign w:val="bottom"/>
          </w:tcPr>
          <w:p w:rsidR="009A24B6" w:rsidRPr="00DF0646" w:rsidRDefault="009A24B6" w:rsidP="008E6600">
            <w:pPr>
              <w:rPr>
                <w:sz w:val="18"/>
                <w:szCs w:val="18"/>
              </w:rPr>
            </w:pPr>
            <w:r w:rsidRPr="00DF0646">
              <w:rPr>
                <w:sz w:val="18"/>
                <w:szCs w:val="18"/>
              </w:rPr>
              <w:t> </w:t>
            </w: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9A24B6">
        <w:trPr>
          <w:gridAfter w:val="2"/>
          <w:wAfter w:w="1802"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FE369A">
            <w:pPr>
              <w:ind w:left="138" w:hanging="138"/>
              <w:jc w:val="center"/>
              <w:rPr>
                <w:sz w:val="18"/>
                <w:szCs w:val="18"/>
              </w:rPr>
            </w:pPr>
            <w:r w:rsidRPr="00DF0646">
              <w:rPr>
                <w:sz w:val="18"/>
                <w:szCs w:val="18"/>
              </w:rPr>
              <w:t>(Наименование участника)</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3107" w:type="dxa"/>
            <w:gridSpan w:val="7"/>
            <w:tcBorders>
              <w:top w:val="nil"/>
              <w:left w:val="nil"/>
              <w:bottom w:val="nil"/>
              <w:right w:val="nil"/>
            </w:tcBorders>
            <w:shd w:val="clear" w:color="auto" w:fill="auto"/>
            <w:noWrap/>
            <w:vAlign w:val="center"/>
          </w:tcPr>
          <w:p w:rsidR="009A24B6" w:rsidRPr="00DF0646" w:rsidRDefault="009A24B6" w:rsidP="00FE369A">
            <w:pPr>
              <w:ind w:left="138" w:hanging="138"/>
              <w:rPr>
                <w:sz w:val="18"/>
                <w:szCs w:val="18"/>
              </w:rPr>
            </w:pPr>
            <w:r w:rsidRPr="00DF0646">
              <w:rPr>
                <w:sz w:val="18"/>
                <w:szCs w:val="18"/>
              </w:rPr>
              <w:t>(Подпись)</w:t>
            </w:r>
          </w:p>
        </w:tc>
        <w:tc>
          <w:tcPr>
            <w:tcW w:w="1353" w:type="dxa"/>
            <w:gridSpan w:val="2"/>
            <w:tcBorders>
              <w:top w:val="nil"/>
              <w:left w:val="nil"/>
              <w:bottom w:val="nil"/>
              <w:right w:val="nil"/>
            </w:tcBorders>
            <w:shd w:val="clear" w:color="auto" w:fill="auto"/>
            <w:noWrap/>
            <w:vAlign w:val="bottom"/>
          </w:tcPr>
          <w:p w:rsidR="009A24B6" w:rsidRPr="00DF0646" w:rsidRDefault="009A24B6" w:rsidP="00FE369A">
            <w:pPr>
              <w:rPr>
                <w:sz w:val="18"/>
                <w:szCs w:val="18"/>
              </w:rPr>
            </w:pPr>
            <w:r w:rsidRPr="00DF0646">
              <w:rPr>
                <w:sz w:val="18"/>
                <w:szCs w:val="18"/>
              </w:rPr>
              <w:t>Ф.И.О.</w:t>
            </w:r>
          </w:p>
        </w:tc>
      </w:tr>
      <w:tr w:rsidR="009A24B6" w:rsidRPr="00DF0646" w:rsidTr="00DA2E39">
        <w:trPr>
          <w:gridAfter w:val="1"/>
          <w:wAfter w:w="668" w:type="dxa"/>
          <w:trHeight w:val="315"/>
          <w:jc w:val="center"/>
        </w:trPr>
        <w:tc>
          <w:tcPr>
            <w:tcW w:w="70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r w:rsidRPr="00DF0646">
              <w:rPr>
                <w:sz w:val="18"/>
                <w:szCs w:val="18"/>
              </w:rPr>
              <w:t>(печать)</w:t>
            </w:r>
          </w:p>
        </w:tc>
        <w:tc>
          <w:tcPr>
            <w:tcW w:w="1329"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rFonts w:ascii="Arial CYR" w:hAnsi="Arial CYR" w:cs="Arial CYR"/>
                <w:sz w:val="18"/>
                <w:szCs w:val="18"/>
              </w:rPr>
            </w:pPr>
          </w:p>
        </w:tc>
        <w:tc>
          <w:tcPr>
            <w:tcW w:w="95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3"/>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559"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DA2E39">
        <w:trPr>
          <w:gridAfter w:val="1"/>
          <w:wAfter w:w="668" w:type="dxa"/>
          <w:trHeight w:val="980"/>
          <w:jc w:val="center"/>
        </w:trPr>
        <w:tc>
          <w:tcPr>
            <w:tcW w:w="10490" w:type="dxa"/>
            <w:gridSpan w:val="18"/>
          </w:tcPr>
          <w:p w:rsidR="009A24B6" w:rsidRPr="00DF0646" w:rsidRDefault="009A24B6" w:rsidP="008E6600">
            <w:pPr>
              <w:rPr>
                <w:b/>
                <w:i/>
                <w:sz w:val="18"/>
                <w:szCs w:val="18"/>
                <w:lang w:val="en-US"/>
              </w:rPr>
            </w:pPr>
            <w:r w:rsidRPr="00DF0646">
              <w:rPr>
                <w:b/>
                <w:i/>
                <w:sz w:val="18"/>
                <w:szCs w:val="18"/>
              </w:rPr>
              <w:t>ИНН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ОГРН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КПП</w:t>
            </w:r>
            <w:r w:rsidRPr="00DF0646">
              <w:rPr>
                <w:b/>
                <w:i/>
                <w:sz w:val="18"/>
                <w:szCs w:val="18"/>
                <w:lang w:val="en-US"/>
              </w:rPr>
              <w:t>:</w:t>
            </w:r>
          </w:p>
        </w:tc>
      </w:tr>
      <w:tr w:rsidR="009A24B6" w:rsidRPr="00DF0646" w:rsidTr="00DA2E39">
        <w:trPr>
          <w:gridAfter w:val="1"/>
          <w:wAfter w:w="668" w:type="dxa"/>
          <w:trHeight w:val="365"/>
          <w:jc w:val="center"/>
        </w:trPr>
        <w:tc>
          <w:tcPr>
            <w:tcW w:w="4298" w:type="dxa"/>
            <w:gridSpan w:val="6"/>
          </w:tcPr>
          <w:p w:rsidR="009A24B6" w:rsidRPr="00DF0646" w:rsidRDefault="009A24B6" w:rsidP="008E6600">
            <w:pPr>
              <w:rPr>
                <w:sz w:val="18"/>
                <w:szCs w:val="18"/>
                <w:lang w:val="en-US"/>
              </w:rPr>
            </w:pPr>
            <w:r w:rsidRPr="00DF0646">
              <w:rPr>
                <w:sz w:val="18"/>
                <w:szCs w:val="18"/>
              </w:rPr>
              <w:t>Контактное лицо ФИО</w:t>
            </w:r>
            <w:r w:rsidRPr="00DF0646">
              <w:rPr>
                <w:sz w:val="18"/>
                <w:szCs w:val="18"/>
                <w:lang w:val="en-US"/>
              </w:rPr>
              <w:t>:</w:t>
            </w:r>
          </w:p>
          <w:p w:rsidR="009A24B6" w:rsidRPr="00DF0646" w:rsidRDefault="009A24B6" w:rsidP="008E6600">
            <w:pPr>
              <w:rPr>
                <w:sz w:val="18"/>
                <w:szCs w:val="18"/>
                <w:lang w:val="en-US"/>
              </w:rPr>
            </w:pPr>
          </w:p>
        </w:tc>
        <w:tc>
          <w:tcPr>
            <w:tcW w:w="522" w:type="dxa"/>
          </w:tcPr>
          <w:p w:rsidR="009A24B6" w:rsidRPr="00DF0646" w:rsidRDefault="009A24B6" w:rsidP="008E6600">
            <w:pPr>
              <w:rPr>
                <w:sz w:val="18"/>
                <w:szCs w:val="18"/>
                <w:lang w:val="en-US"/>
              </w:rPr>
            </w:pPr>
            <w:r w:rsidRPr="00DF0646">
              <w:rPr>
                <w:sz w:val="18"/>
                <w:szCs w:val="18"/>
              </w:rPr>
              <w:t>Телефон</w:t>
            </w:r>
            <w:r w:rsidRPr="00DF0646">
              <w:rPr>
                <w:sz w:val="18"/>
                <w:szCs w:val="18"/>
                <w:lang w:val="en-US"/>
              </w:rPr>
              <w:t>:</w:t>
            </w:r>
          </w:p>
        </w:tc>
        <w:tc>
          <w:tcPr>
            <w:tcW w:w="5670" w:type="dxa"/>
            <w:gridSpan w:val="11"/>
          </w:tcPr>
          <w:p w:rsidR="009A24B6" w:rsidRPr="00DF0646" w:rsidRDefault="009A24B6" w:rsidP="008E6600">
            <w:pPr>
              <w:rPr>
                <w:sz w:val="18"/>
                <w:szCs w:val="18"/>
                <w:lang w:val="en-US"/>
              </w:rPr>
            </w:pPr>
            <w:proofErr w:type="spellStart"/>
            <w:r w:rsidRPr="00DF0646">
              <w:rPr>
                <w:sz w:val="18"/>
                <w:szCs w:val="18"/>
              </w:rPr>
              <w:t>Email</w:t>
            </w:r>
            <w:proofErr w:type="spellEnd"/>
            <w:r w:rsidRPr="00DF0646">
              <w:rPr>
                <w:sz w:val="18"/>
                <w:szCs w:val="18"/>
                <w:lang w:val="en-US"/>
              </w:rPr>
              <w:t>:</w:t>
            </w:r>
          </w:p>
        </w:tc>
      </w:tr>
    </w:tbl>
    <w:p w:rsidR="008E6600" w:rsidRPr="008E6600" w:rsidRDefault="008E6600" w:rsidP="008E6600">
      <w:pPr>
        <w:rPr>
          <w:sz w:val="20"/>
          <w:szCs w:val="20"/>
          <w:vertAlign w:val="superscript"/>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3C4050" w:rsidRDefault="003C4050">
      <w:pPr>
        <w:spacing w:after="200" w:line="276" w:lineRule="auto"/>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r>
        <w:rPr>
          <w:b/>
          <w:sz w:val="20"/>
          <w:szCs w:val="20"/>
        </w:rPr>
        <w:br w:type="page"/>
      </w:r>
    </w:p>
    <w:p w:rsidR="008E6600" w:rsidRPr="008E6600" w:rsidRDefault="008E6600" w:rsidP="008E6600">
      <w:pPr>
        <w:keepNext/>
        <w:autoSpaceDE w:val="0"/>
        <w:autoSpaceDN w:val="0"/>
        <w:adjustRightInd w:val="0"/>
        <w:outlineLvl w:val="1"/>
        <w:rPr>
          <w:b/>
          <w:sz w:val="20"/>
          <w:szCs w:val="20"/>
        </w:rPr>
      </w:pPr>
      <w:r w:rsidRPr="008E6600">
        <w:rPr>
          <w:b/>
          <w:sz w:val="20"/>
          <w:szCs w:val="20"/>
        </w:rPr>
        <w:lastRenderedPageBreak/>
        <w:t xml:space="preserve">Форма Анкеты Участника (форма </w:t>
      </w:r>
      <w:r w:rsidR="0030252D">
        <w:rPr>
          <w:b/>
          <w:sz w:val="20"/>
          <w:szCs w:val="20"/>
        </w:rPr>
        <w:t>2</w:t>
      </w:r>
      <w:r w:rsidRPr="008E6600">
        <w:rPr>
          <w:b/>
          <w:sz w:val="20"/>
          <w:szCs w:val="20"/>
        </w:rPr>
        <w:t>)</w:t>
      </w:r>
    </w:p>
    <w:p w:rsidR="008E6600" w:rsidRPr="008E6600" w:rsidRDefault="008E6600" w:rsidP="008E6600">
      <w:pPr>
        <w:jc w:val="center"/>
        <w:rPr>
          <w:b/>
          <w:sz w:val="20"/>
          <w:szCs w:val="20"/>
        </w:rPr>
      </w:pPr>
    </w:p>
    <w:p w:rsidR="008E6600" w:rsidRPr="008E6600" w:rsidRDefault="008E6600" w:rsidP="008E6600">
      <w:pPr>
        <w:jc w:val="center"/>
        <w:rPr>
          <w:b/>
          <w:sz w:val="20"/>
          <w:szCs w:val="20"/>
        </w:rPr>
      </w:pPr>
      <w:r w:rsidRPr="008E6600">
        <w:rPr>
          <w:b/>
          <w:sz w:val="20"/>
          <w:szCs w:val="20"/>
        </w:rPr>
        <w:t>Анкета участника</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rPr>
          <w:sz w:val="20"/>
          <w:szCs w:val="20"/>
        </w:rPr>
      </w:pPr>
    </w:p>
    <w:p w:rsidR="008E6600" w:rsidRPr="008E6600" w:rsidRDefault="008E6600" w:rsidP="008E6600">
      <w:pPr>
        <w:rPr>
          <w:color w:val="000000"/>
          <w:sz w:val="20"/>
          <w:szCs w:val="20"/>
        </w:rPr>
      </w:pPr>
      <w:r w:rsidRPr="008E6600">
        <w:rPr>
          <w:color w:val="000000"/>
          <w:sz w:val="20"/>
          <w:szCs w:val="20"/>
        </w:rPr>
        <w:t xml:space="preserve">Наименование и адрес </w:t>
      </w:r>
      <w:proofErr w:type="gramStart"/>
      <w:r w:rsidRPr="008E6600">
        <w:rPr>
          <w:color w:val="000000"/>
          <w:sz w:val="20"/>
          <w:szCs w:val="20"/>
        </w:rPr>
        <w:t>Участника :</w:t>
      </w:r>
      <w:proofErr w:type="gramEnd"/>
      <w:r w:rsidRPr="008E6600">
        <w:rPr>
          <w:color w:val="000000"/>
          <w:sz w:val="20"/>
          <w:szCs w:val="20"/>
        </w:rPr>
        <w:t xml:space="preserve"> _________________________________</w:t>
      </w:r>
    </w:p>
    <w:tbl>
      <w:tblPr>
        <w:tblStyle w:val="af4"/>
        <w:tblW w:w="9776" w:type="dxa"/>
        <w:tblLook w:val="04A0" w:firstRow="1" w:lastRow="0" w:firstColumn="1" w:lastColumn="0" w:noHBand="0" w:noVBand="1"/>
      </w:tblPr>
      <w:tblGrid>
        <w:gridCol w:w="421"/>
        <w:gridCol w:w="5953"/>
        <w:gridCol w:w="3402"/>
      </w:tblGrid>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Полное и сокращенное фирменное наименование (наименование) участника </w:t>
            </w:r>
            <w:r>
              <w:rPr>
                <w:rFonts w:ascii="Times New Roman" w:hAnsi="Times New Roman"/>
                <w:sz w:val="20"/>
                <w:szCs w:val="20"/>
              </w:rPr>
              <w:t>закупки</w:t>
            </w:r>
            <w:r w:rsidRPr="00E20321">
              <w:rPr>
                <w:rFonts w:ascii="Times New Roman" w:hAnsi="Times New Roman"/>
                <w:sz w:val="20"/>
                <w:szCs w:val="20"/>
              </w:rPr>
              <w:t xml:space="preserve"> его организационно-правовая форма (для юридического лица) / Фамилия, имя, отчество, паспортные данные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Место нахождения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/Место жительства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Почтовый адрес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w:t>
            </w:r>
            <w:r w:rsidRPr="00E20321">
              <w:rPr>
                <w:rFonts w:ascii="Times New Roman" w:eastAsia="Times New Roman" w:hAnsi="Times New Roman"/>
                <w:sz w:val="20"/>
                <w:szCs w:val="20"/>
              </w:rPr>
              <w:t xml:space="preserve"> </w:t>
            </w:r>
            <w:r w:rsidRPr="00E20321">
              <w:rPr>
                <w:rFonts w:ascii="Times New Roman" w:hAnsi="Times New Roman"/>
                <w:sz w:val="20"/>
                <w:szCs w:val="20"/>
              </w:rPr>
              <w:t>Место жительства (для физического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Контактный телефон</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Адрес электронной почты</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Фамилия, имя, отчество руководителя (полностью)</w:t>
            </w:r>
            <w:r w:rsidRPr="00E20321">
              <w:rPr>
                <w:rFonts w:ascii="Times New Roman" w:eastAsia="Times New Roman" w:hAnsi="Times New Roman"/>
                <w:sz w:val="20"/>
                <w:szCs w:val="20"/>
              </w:rPr>
              <w:t xml:space="preserve"> </w:t>
            </w:r>
            <w:r w:rsidRPr="00E20321">
              <w:rPr>
                <w:rFonts w:ascii="Times New Roman" w:hAnsi="Times New Roman"/>
                <w:sz w:val="20"/>
                <w:szCs w:val="20"/>
              </w:rPr>
              <w:t xml:space="preserve">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Наименование учредительного документа, на основании которого действует участник </w:t>
            </w:r>
            <w:r>
              <w:rPr>
                <w:rFonts w:ascii="Times New Roman" w:hAnsi="Times New Roman"/>
                <w:sz w:val="20"/>
                <w:szCs w:val="20"/>
              </w:rPr>
              <w:t>закупки</w:t>
            </w:r>
            <w:r w:rsidRPr="00E20321">
              <w:rPr>
                <w:rFonts w:ascii="Times New Roman" w:eastAsia="Times New Roman" w:hAnsi="Times New Roman"/>
                <w:sz w:val="20"/>
                <w:szCs w:val="20"/>
              </w:rPr>
              <w:t xml:space="preserve"> </w:t>
            </w:r>
            <w:r w:rsidRPr="00E20321">
              <w:rPr>
                <w:rFonts w:ascii="Times New Roman" w:hAnsi="Times New Roman"/>
                <w:sz w:val="20"/>
                <w:szCs w:val="20"/>
              </w:rPr>
              <w:t>(для юридического лица)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Регистрационные данные участника </w:t>
            </w:r>
            <w:r>
              <w:rPr>
                <w:sz w:val="20"/>
                <w:szCs w:val="20"/>
              </w:rPr>
              <w:t>закупки</w:t>
            </w:r>
            <w:r w:rsidRPr="00E20321">
              <w:rPr>
                <w:sz w:val="20"/>
                <w:szCs w:val="20"/>
              </w:rPr>
              <w:t xml:space="preserve"> (для юридического лица):</w:t>
            </w:r>
          </w:p>
          <w:p w:rsidR="000914FF" w:rsidRPr="00E20321" w:rsidRDefault="000914FF" w:rsidP="00DD4986">
            <w:pPr>
              <w:rPr>
                <w:sz w:val="20"/>
                <w:szCs w:val="20"/>
              </w:rPr>
            </w:pPr>
            <w:r w:rsidRPr="00E20321">
              <w:rPr>
                <w:sz w:val="20"/>
                <w:szCs w:val="20"/>
              </w:rPr>
              <w:t>Дата, место и орган регистрации;</w:t>
            </w:r>
          </w:p>
          <w:p w:rsidR="000914FF" w:rsidRPr="00E20321" w:rsidRDefault="000914FF" w:rsidP="00DD4986">
            <w:pPr>
              <w:pStyle w:val="a9"/>
              <w:ind w:left="0"/>
              <w:rPr>
                <w:rFonts w:ascii="Times New Roman" w:hAnsi="Times New Roman"/>
                <w:sz w:val="20"/>
                <w:szCs w:val="20"/>
              </w:rPr>
            </w:pPr>
            <w:r w:rsidRPr="00E20321">
              <w:rPr>
                <w:rFonts w:ascii="Times New Roman" w:hAnsi="Times New Roman"/>
                <w:sz w:val="20"/>
                <w:szCs w:val="20"/>
              </w:rPr>
              <w:t xml:space="preserve">Номер и почтовый адрес Инспекции Федеральной налоговой службы, в которой Участник </w:t>
            </w:r>
            <w:r>
              <w:rPr>
                <w:rFonts w:ascii="Times New Roman" w:hAnsi="Times New Roman"/>
                <w:sz w:val="20"/>
                <w:szCs w:val="20"/>
              </w:rPr>
              <w:t>закупки</w:t>
            </w:r>
            <w:r w:rsidRPr="00E20321">
              <w:rPr>
                <w:rFonts w:ascii="Times New Roman" w:hAnsi="Times New Roman"/>
                <w:sz w:val="20"/>
                <w:szCs w:val="20"/>
              </w:rPr>
              <w:t xml:space="preserve"> зарегистрирован в качестве налогоплательщика;</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ИНН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КПП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ОГРН/ОГРНИП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 xml:space="preserve">ОКПО участника </w:t>
            </w:r>
            <w:r>
              <w:rPr>
                <w:sz w:val="20"/>
                <w:szCs w:val="20"/>
              </w:rPr>
              <w:t>закупки</w:t>
            </w:r>
          </w:p>
        </w:tc>
        <w:tc>
          <w:tcPr>
            <w:tcW w:w="3402" w:type="dxa"/>
          </w:tcPr>
          <w:p w:rsidR="000914FF" w:rsidRPr="00E20321" w:rsidRDefault="000914FF" w:rsidP="00DD4986">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DD4986">
            <w:pPr>
              <w:rPr>
                <w:sz w:val="20"/>
                <w:szCs w:val="20"/>
              </w:rPr>
            </w:pPr>
            <w:r w:rsidRPr="00E20321">
              <w:rPr>
                <w:sz w:val="20"/>
                <w:szCs w:val="20"/>
              </w:rPr>
              <w:t>Банковские реквизиты (может быть несколько):</w:t>
            </w:r>
          </w:p>
          <w:p w:rsidR="000914FF" w:rsidRPr="00E20321" w:rsidRDefault="000914FF" w:rsidP="00DD4986">
            <w:pPr>
              <w:rPr>
                <w:sz w:val="20"/>
                <w:szCs w:val="20"/>
              </w:rPr>
            </w:pPr>
            <w:r w:rsidRPr="00E20321">
              <w:rPr>
                <w:sz w:val="20"/>
                <w:szCs w:val="20"/>
              </w:rPr>
              <w:t>Наименование обслуживающего банка;</w:t>
            </w:r>
          </w:p>
          <w:p w:rsidR="000914FF" w:rsidRPr="00E20321" w:rsidRDefault="000914FF" w:rsidP="00DD4986">
            <w:pPr>
              <w:rPr>
                <w:sz w:val="20"/>
                <w:szCs w:val="20"/>
              </w:rPr>
            </w:pPr>
            <w:r w:rsidRPr="00E20321">
              <w:rPr>
                <w:sz w:val="20"/>
                <w:szCs w:val="20"/>
              </w:rPr>
              <w:t>Расчетный счет;</w:t>
            </w:r>
          </w:p>
          <w:p w:rsidR="000914FF" w:rsidRPr="00E20321" w:rsidRDefault="000914FF" w:rsidP="00DD4986">
            <w:pPr>
              <w:rPr>
                <w:sz w:val="20"/>
                <w:szCs w:val="20"/>
              </w:rPr>
            </w:pPr>
            <w:r w:rsidRPr="00E20321">
              <w:rPr>
                <w:sz w:val="20"/>
                <w:szCs w:val="20"/>
              </w:rPr>
              <w:t>Корреспондентский счет;</w:t>
            </w:r>
          </w:p>
          <w:p w:rsidR="000914FF" w:rsidRPr="00E20321" w:rsidRDefault="000914FF" w:rsidP="00DD4986">
            <w:pPr>
              <w:rPr>
                <w:sz w:val="20"/>
                <w:szCs w:val="20"/>
              </w:rPr>
            </w:pPr>
            <w:r w:rsidRPr="00E20321">
              <w:rPr>
                <w:sz w:val="20"/>
                <w:szCs w:val="20"/>
              </w:rPr>
              <w:t xml:space="preserve">Код БИК; </w:t>
            </w:r>
          </w:p>
          <w:p w:rsidR="000914FF" w:rsidRPr="00E20321" w:rsidRDefault="000914FF" w:rsidP="00DD4986">
            <w:pPr>
              <w:rPr>
                <w:sz w:val="20"/>
                <w:szCs w:val="20"/>
              </w:rPr>
            </w:pPr>
            <w:r w:rsidRPr="00E20321">
              <w:rPr>
                <w:sz w:val="20"/>
                <w:szCs w:val="20"/>
              </w:rPr>
              <w:t>Код ОКПО/КПП</w:t>
            </w:r>
          </w:p>
        </w:tc>
        <w:tc>
          <w:tcPr>
            <w:tcW w:w="3402" w:type="dxa"/>
          </w:tcPr>
          <w:p w:rsidR="000914FF" w:rsidRPr="00E20321" w:rsidRDefault="000914FF" w:rsidP="00DD4986">
            <w:pPr>
              <w:pStyle w:val="a9"/>
              <w:ind w:left="0"/>
              <w:rPr>
                <w:rFonts w:ascii="Times New Roman" w:hAnsi="Times New Roman"/>
                <w:sz w:val="20"/>
                <w:szCs w:val="20"/>
              </w:rPr>
            </w:pPr>
          </w:p>
        </w:tc>
      </w:tr>
    </w:tbl>
    <w:p w:rsidR="008E6600" w:rsidRPr="008E6600" w:rsidRDefault="008E6600" w:rsidP="008E6600">
      <w:pPr>
        <w:rPr>
          <w:sz w:val="20"/>
          <w:szCs w:val="20"/>
        </w:rPr>
      </w:pPr>
    </w:p>
    <w:p w:rsidR="008E6600" w:rsidRPr="008E6600" w:rsidRDefault="008E6600" w:rsidP="008E6600">
      <w:pPr>
        <w:rPr>
          <w:sz w:val="20"/>
          <w:szCs w:val="20"/>
        </w:rPr>
      </w:pPr>
    </w:p>
    <w:p w:rsidR="008E6600" w:rsidRPr="008E6600" w:rsidRDefault="008E6600" w:rsidP="008E6600">
      <w:pPr>
        <w:tabs>
          <w:tab w:val="left" w:pos="9900"/>
        </w:tabs>
        <w:ind w:right="21"/>
        <w:rPr>
          <w:sz w:val="20"/>
          <w:szCs w:val="20"/>
          <w:vertAlign w:val="superscript"/>
        </w:rPr>
      </w:pPr>
      <w:r w:rsidRPr="008E6600">
        <w:rPr>
          <w:sz w:val="20"/>
          <w:szCs w:val="20"/>
        </w:rPr>
        <w:t xml:space="preserve">  ___________________________________</w:t>
      </w:r>
      <w:r w:rsidRPr="008E6600">
        <w:rPr>
          <w:sz w:val="20"/>
          <w:szCs w:val="20"/>
          <w:vertAlign w:val="superscript"/>
        </w:rPr>
        <w:t xml:space="preserve">                                                    </w:t>
      </w:r>
      <w:r w:rsidRPr="008E6600">
        <w:rPr>
          <w:sz w:val="20"/>
          <w:szCs w:val="20"/>
        </w:rPr>
        <w:t>_______________________</w:t>
      </w:r>
    </w:p>
    <w:p w:rsidR="008E6600" w:rsidRPr="008E6600" w:rsidRDefault="008E6600" w:rsidP="008E6600">
      <w:pPr>
        <w:rPr>
          <w:sz w:val="20"/>
          <w:szCs w:val="20"/>
        </w:rPr>
      </w:pPr>
      <w:r w:rsidRPr="008E6600">
        <w:rPr>
          <w:sz w:val="20"/>
          <w:szCs w:val="20"/>
          <w:vertAlign w:val="superscript"/>
        </w:rPr>
        <w:t xml:space="preserve">           (Фамилия, имя, отчество подписавшего, </w:t>
      </w:r>
      <w:proofErr w:type="gramStart"/>
      <w:r w:rsidRPr="008E6600">
        <w:rPr>
          <w:sz w:val="20"/>
          <w:szCs w:val="20"/>
          <w:vertAlign w:val="superscript"/>
        </w:rPr>
        <w:t xml:space="preserve">должность)   </w:t>
      </w:r>
      <w:proofErr w:type="gramEnd"/>
      <w:r w:rsidRPr="008E6600">
        <w:rPr>
          <w:sz w:val="20"/>
          <w:szCs w:val="20"/>
          <w:vertAlign w:val="superscript"/>
        </w:rPr>
        <w:t xml:space="preserve">                                                                               (подпись, М.П.)</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rPr>
          <w:b/>
          <w:color w:val="000000"/>
          <w:spacing w:val="36"/>
          <w:sz w:val="20"/>
          <w:szCs w:val="20"/>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8E6600" w:rsidP="008E6600">
      <w:pPr>
        <w:spacing w:before="120" w:after="120"/>
        <w:jc w:val="both"/>
        <w:rPr>
          <w:b/>
          <w:sz w:val="20"/>
          <w:szCs w:val="20"/>
        </w:rPr>
      </w:pPr>
      <w:r w:rsidRPr="008E6600">
        <w:rPr>
          <w:b/>
          <w:sz w:val="20"/>
          <w:szCs w:val="20"/>
        </w:rPr>
        <w:t>Инструкции по заполнению</w:t>
      </w:r>
    </w:p>
    <w:p w:rsidR="008E6600" w:rsidRPr="008E6600" w:rsidRDefault="008E6600" w:rsidP="008E6600">
      <w:pPr>
        <w:ind w:firstLine="708"/>
        <w:jc w:val="both"/>
        <w:rPr>
          <w:sz w:val="20"/>
          <w:szCs w:val="20"/>
        </w:rPr>
      </w:pPr>
      <w:r w:rsidRPr="008E6600">
        <w:rPr>
          <w:sz w:val="20"/>
          <w:szCs w:val="20"/>
        </w:rPr>
        <w:t>Участник приводит номер и дату письма о подаче оферты, приложением к которому является данная анкета.</w:t>
      </w:r>
    </w:p>
    <w:p w:rsidR="008E6600" w:rsidRPr="008E6600" w:rsidRDefault="008E6600" w:rsidP="008E6600">
      <w:pPr>
        <w:ind w:firstLine="708"/>
        <w:jc w:val="both"/>
        <w:rPr>
          <w:sz w:val="20"/>
          <w:szCs w:val="20"/>
        </w:rPr>
      </w:pPr>
      <w:r w:rsidRPr="008E6600">
        <w:rPr>
          <w:sz w:val="20"/>
          <w:szCs w:val="20"/>
        </w:rPr>
        <w:t>Участник указывает свое фирменное наименование (в т.ч. организационно-правовую форму) и свой адрес.</w:t>
      </w:r>
    </w:p>
    <w:p w:rsidR="008E6600" w:rsidRPr="008E6600" w:rsidRDefault="008E6600" w:rsidP="008E6600">
      <w:pPr>
        <w:ind w:firstLine="708"/>
        <w:jc w:val="both"/>
        <w:rPr>
          <w:sz w:val="20"/>
          <w:szCs w:val="20"/>
        </w:rPr>
      </w:pPr>
      <w:r w:rsidRPr="008E6600">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rsidR="008E6600" w:rsidRPr="008E6600" w:rsidRDefault="008E6600" w:rsidP="008E6600">
      <w:pPr>
        <w:ind w:firstLine="708"/>
        <w:jc w:val="both"/>
        <w:rPr>
          <w:sz w:val="20"/>
          <w:szCs w:val="20"/>
        </w:rPr>
      </w:pPr>
      <w:r w:rsidRPr="008E6600">
        <w:rPr>
          <w:sz w:val="20"/>
          <w:szCs w:val="20"/>
        </w:rPr>
        <w:t>В графе 8 «Банковские реквизиты…» указываются реквизиты, которые будут использованы при заключении Договора.</w:t>
      </w:r>
    </w:p>
    <w:p w:rsidR="008E6600" w:rsidRPr="008E6600" w:rsidRDefault="008E6600" w:rsidP="008E6600">
      <w:pPr>
        <w:jc w:val="both"/>
        <w:rPr>
          <w:sz w:val="20"/>
          <w:szCs w:val="20"/>
        </w:rPr>
      </w:pPr>
    </w:p>
    <w:p w:rsidR="008E6600" w:rsidRPr="008E6600" w:rsidRDefault="008E6600" w:rsidP="008E6600">
      <w:pPr>
        <w:rPr>
          <w:b/>
          <w:sz w:val="20"/>
          <w:szCs w:val="20"/>
        </w:rPr>
      </w:pPr>
      <w:bookmarkStart w:id="20" w:name="_Toc327954698"/>
      <w:bookmarkStart w:id="21" w:name="_Toc194136572"/>
      <w:bookmarkStart w:id="22" w:name="_Ref96666405"/>
      <w:bookmarkStart w:id="23" w:name="_Toc69728953"/>
      <w:bookmarkStart w:id="24" w:name="_Toc57314628"/>
      <w:bookmarkStart w:id="25" w:name="_Toc55305377"/>
      <w:bookmarkStart w:id="26" w:name="_Toc55285360"/>
      <w:bookmarkStart w:id="27" w:name="_Ref55280359"/>
    </w:p>
    <w:bookmarkEnd w:id="14"/>
    <w:bookmarkEnd w:id="15"/>
    <w:bookmarkEnd w:id="16"/>
    <w:bookmarkEnd w:id="17"/>
    <w:bookmarkEnd w:id="18"/>
    <w:bookmarkEnd w:id="19"/>
    <w:bookmarkEnd w:id="20"/>
    <w:bookmarkEnd w:id="21"/>
    <w:bookmarkEnd w:id="22"/>
    <w:bookmarkEnd w:id="23"/>
    <w:bookmarkEnd w:id="24"/>
    <w:bookmarkEnd w:id="25"/>
    <w:bookmarkEnd w:id="26"/>
    <w:bookmarkEnd w:id="27"/>
    <w:p w:rsidR="00A531D9" w:rsidRDefault="00A531D9">
      <w:pPr>
        <w:spacing w:after="200" w:line="276" w:lineRule="auto"/>
        <w:rPr>
          <w:b/>
          <w:sz w:val="20"/>
          <w:szCs w:val="20"/>
        </w:rPr>
      </w:pPr>
      <w:r>
        <w:rPr>
          <w:b/>
          <w:sz w:val="20"/>
          <w:szCs w:val="20"/>
        </w:rPr>
        <w:br w:type="page"/>
      </w:r>
    </w:p>
    <w:p w:rsidR="008E6600" w:rsidRPr="008E6600" w:rsidRDefault="008E6600" w:rsidP="008E6600">
      <w:pPr>
        <w:rPr>
          <w:sz w:val="20"/>
          <w:szCs w:val="20"/>
        </w:rPr>
      </w:pPr>
      <w:r w:rsidRPr="008E6600">
        <w:rPr>
          <w:b/>
          <w:sz w:val="20"/>
          <w:szCs w:val="20"/>
        </w:rPr>
        <w:lastRenderedPageBreak/>
        <w:t xml:space="preserve">Проект договора </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0F68CC" w:rsidRDefault="000F68CC" w:rsidP="00622EC4">
      <w:pPr>
        <w:pBdr>
          <w:top w:val="single" w:sz="4" w:space="1" w:color="auto"/>
        </w:pBdr>
        <w:shd w:val="clear" w:color="auto" w:fill="FFFFFF"/>
        <w:ind w:right="21"/>
        <w:rPr>
          <w:b/>
          <w:color w:val="000000"/>
          <w:spacing w:val="36"/>
          <w:sz w:val="20"/>
          <w:szCs w:val="20"/>
        </w:rPr>
      </w:pPr>
    </w:p>
    <w:p w:rsidR="000F68CC" w:rsidRPr="000F68CC" w:rsidRDefault="000F68CC" w:rsidP="000F68CC">
      <w:pPr>
        <w:rPr>
          <w:sz w:val="20"/>
          <w:szCs w:val="20"/>
        </w:rPr>
      </w:pPr>
    </w:p>
    <w:p w:rsidR="000F68CC" w:rsidRDefault="000F68CC" w:rsidP="000F68CC">
      <w:pPr>
        <w:rPr>
          <w:sz w:val="20"/>
          <w:szCs w:val="20"/>
        </w:rPr>
      </w:pPr>
    </w:p>
    <w:p w:rsidR="000F68CC" w:rsidRPr="00622D92" w:rsidRDefault="000F68CC" w:rsidP="000F68CC">
      <w:pPr>
        <w:pStyle w:val="200"/>
        <w:shd w:val="clear" w:color="auto" w:fill="auto"/>
        <w:spacing w:after="287"/>
        <w:rPr>
          <w:sz w:val="24"/>
          <w:szCs w:val="24"/>
        </w:rPr>
      </w:pPr>
      <w:r w:rsidRPr="00622D92">
        <w:rPr>
          <w:sz w:val="24"/>
          <w:szCs w:val="24"/>
        </w:rPr>
        <w:t>ДОГОВОР №</w:t>
      </w:r>
      <w:r>
        <w:rPr>
          <w:sz w:val="24"/>
          <w:szCs w:val="24"/>
        </w:rPr>
        <w:t xml:space="preserv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w:t>
      </w:r>
      <w:r w:rsidRPr="00622D92">
        <w:rPr>
          <w:sz w:val="24"/>
          <w:szCs w:val="24"/>
        </w:rPr>
        <w:t xml:space="preserve"> купли - продажи лома и отходов металлов</w:t>
      </w:r>
    </w:p>
    <w:p w:rsidR="000F68CC" w:rsidRPr="00622D92" w:rsidRDefault="000F68CC" w:rsidP="000F68CC">
      <w:pPr>
        <w:tabs>
          <w:tab w:val="left" w:pos="8508"/>
          <w:tab w:val="left" w:leader="underscore" w:pos="9266"/>
        </w:tabs>
        <w:spacing w:line="210" w:lineRule="exact"/>
        <w:ind w:left="402" w:right="-75" w:hanging="340"/>
        <w:jc w:val="both"/>
        <w:rPr>
          <w:rFonts w:eastAsia="Arial"/>
        </w:rPr>
      </w:pPr>
      <w:r w:rsidRPr="00622D92">
        <w:rPr>
          <w:rFonts w:eastAsia="Arial"/>
        </w:rPr>
        <w:t xml:space="preserve">г. Тюмень                                      </w:t>
      </w:r>
      <w:r>
        <w:rPr>
          <w:rFonts w:eastAsia="Arial"/>
        </w:rPr>
        <w:t xml:space="preserve">                             </w:t>
      </w:r>
      <w:r w:rsidRPr="00622D92">
        <w:rPr>
          <w:rFonts w:eastAsia="Arial"/>
        </w:rPr>
        <w:t xml:space="preserve">                    </w:t>
      </w:r>
      <w:proofErr w:type="gramStart"/>
      <w:r w:rsidRPr="00622D92">
        <w:rPr>
          <w:rFonts w:eastAsia="Arial"/>
        </w:rPr>
        <w:t xml:space="preserve">   «</w:t>
      </w:r>
      <w:proofErr w:type="gramEnd"/>
      <w:r w:rsidRPr="00622D92">
        <w:rPr>
          <w:rFonts w:eastAsia="Arial"/>
        </w:rPr>
        <w:t xml:space="preserve">___ »__________       </w:t>
      </w:r>
      <w:r w:rsidR="000F58CC">
        <w:rPr>
          <w:rFonts w:eastAsia="Arial"/>
        </w:rPr>
        <w:t>2025</w:t>
      </w:r>
      <w:r w:rsidRPr="00622D92">
        <w:rPr>
          <w:rFonts w:eastAsia="Arial"/>
        </w:rPr>
        <w:t>г.</w:t>
      </w:r>
    </w:p>
    <w:p w:rsidR="000F68CC" w:rsidRPr="00622D92" w:rsidRDefault="000F68CC" w:rsidP="000F68CC">
      <w:pPr>
        <w:ind w:left="40" w:right="40" w:firstLine="601"/>
        <w:jc w:val="both"/>
        <w:rPr>
          <w:rFonts w:eastAsia="Arial"/>
          <w:b/>
          <w:bCs/>
        </w:rPr>
      </w:pPr>
    </w:p>
    <w:p w:rsidR="000F68CC" w:rsidRDefault="000F68CC" w:rsidP="000F68CC">
      <w:pPr>
        <w:spacing w:line="274" w:lineRule="exact"/>
        <w:ind w:left="40" w:right="40" w:firstLine="600"/>
        <w:jc w:val="both"/>
        <w:rPr>
          <w:rFonts w:eastAsia="Arial"/>
        </w:rPr>
      </w:pPr>
      <w:r>
        <w:rPr>
          <w:b/>
          <w:sz w:val="22"/>
          <w:szCs w:val="22"/>
        </w:rPr>
        <w:t>А</w:t>
      </w:r>
      <w:r w:rsidRPr="00D016AD">
        <w:rPr>
          <w:b/>
          <w:sz w:val="22"/>
          <w:szCs w:val="22"/>
        </w:rPr>
        <w:t>кционерное общество «Сибирско-Ураль</w:t>
      </w:r>
      <w:r>
        <w:rPr>
          <w:b/>
          <w:sz w:val="22"/>
          <w:szCs w:val="22"/>
        </w:rPr>
        <w:t>ская энергетическая компания» (</w:t>
      </w:r>
      <w:r w:rsidRPr="00D016AD">
        <w:rPr>
          <w:b/>
          <w:sz w:val="22"/>
          <w:szCs w:val="22"/>
        </w:rPr>
        <w:t>АО «СУЭНКО»)</w:t>
      </w:r>
      <w:r w:rsidRPr="00D016AD">
        <w:rPr>
          <w:sz w:val="22"/>
          <w:szCs w:val="22"/>
        </w:rPr>
        <w:t xml:space="preserve">, именуемое в дальнейшем </w:t>
      </w:r>
      <w:r w:rsidRPr="00D016AD">
        <w:rPr>
          <w:b/>
          <w:sz w:val="22"/>
          <w:szCs w:val="22"/>
        </w:rPr>
        <w:t>«Покупатель»</w:t>
      </w:r>
      <w:r w:rsidRPr="00D016AD">
        <w:rPr>
          <w:sz w:val="22"/>
          <w:szCs w:val="22"/>
        </w:rPr>
        <w:t xml:space="preserve">, в лице </w:t>
      </w:r>
      <w:r>
        <w:rPr>
          <w:sz w:val="22"/>
          <w:szCs w:val="22"/>
        </w:rPr>
        <w:t>____________________________</w:t>
      </w:r>
      <w:r w:rsidRPr="00D016AD">
        <w:rPr>
          <w:b/>
          <w:bCs/>
          <w:sz w:val="22"/>
          <w:szCs w:val="22"/>
        </w:rPr>
        <w:t xml:space="preserve">, </w:t>
      </w:r>
      <w:r w:rsidRPr="00D016AD">
        <w:rPr>
          <w:sz w:val="22"/>
          <w:szCs w:val="22"/>
        </w:rPr>
        <w:t xml:space="preserve">действующего на основании </w:t>
      </w:r>
      <w:r>
        <w:rPr>
          <w:sz w:val="22"/>
          <w:szCs w:val="22"/>
        </w:rPr>
        <w:t>______________</w:t>
      </w:r>
      <w:r w:rsidRPr="00D016AD">
        <w:rPr>
          <w:sz w:val="22"/>
          <w:szCs w:val="22"/>
        </w:rPr>
        <w:t xml:space="preserve"> _______________________________, и </w:t>
      </w:r>
      <w:r w:rsidRPr="00D016AD">
        <w:rPr>
          <w:b/>
          <w:color w:val="000000"/>
          <w:spacing w:val="5"/>
          <w:sz w:val="22"/>
          <w:szCs w:val="22"/>
        </w:rPr>
        <w:t>_________________________________________</w:t>
      </w:r>
      <w:r w:rsidRPr="00D016AD">
        <w:rPr>
          <w:sz w:val="22"/>
          <w:szCs w:val="22"/>
        </w:rPr>
        <w:t>, именуемое в дальнейшем «Поставщик», в лице _________________________________________, действующего на основании ___________________________, с другой стороны, совместно именуемые «Стороны», на основании протокола ______ от ____ №_____ заключили настоящий договор</w:t>
      </w:r>
      <w:r>
        <w:rPr>
          <w:sz w:val="22"/>
          <w:szCs w:val="22"/>
        </w:rPr>
        <w:t xml:space="preserve"> (далее – Договор)</w:t>
      </w:r>
      <w:r w:rsidRPr="00622D92">
        <w:rPr>
          <w:rFonts w:eastAsia="Arial"/>
        </w:rPr>
        <w:t xml:space="preserve"> о нижеследующем:</w:t>
      </w:r>
    </w:p>
    <w:p w:rsidR="000F68CC" w:rsidRPr="00622D92" w:rsidRDefault="000F68CC" w:rsidP="000F68CC">
      <w:pPr>
        <w:spacing w:line="274" w:lineRule="exact"/>
        <w:ind w:left="40" w:right="40"/>
        <w:jc w:val="both"/>
        <w:rPr>
          <w:rFonts w:eastAsia="Arial"/>
        </w:rPr>
      </w:pPr>
    </w:p>
    <w:p w:rsidR="000F68CC" w:rsidRDefault="000F68CC" w:rsidP="000F68CC">
      <w:pPr>
        <w:pStyle w:val="200"/>
        <w:numPr>
          <w:ilvl w:val="0"/>
          <w:numId w:val="41"/>
        </w:numPr>
        <w:shd w:val="clear" w:color="auto" w:fill="auto"/>
        <w:tabs>
          <w:tab w:val="left" w:pos="3858"/>
        </w:tabs>
        <w:spacing w:after="0" w:line="274" w:lineRule="exact"/>
        <w:ind w:left="3460"/>
        <w:jc w:val="both"/>
        <w:rPr>
          <w:sz w:val="24"/>
          <w:szCs w:val="24"/>
        </w:rPr>
      </w:pPr>
      <w:r w:rsidRPr="00622D92">
        <w:rPr>
          <w:sz w:val="24"/>
          <w:szCs w:val="24"/>
        </w:rPr>
        <w:t>ПРЕДМЕТ ДОГОВОРА</w:t>
      </w:r>
    </w:p>
    <w:p w:rsidR="000F68CC" w:rsidRPr="00622D92" w:rsidRDefault="000F68CC" w:rsidP="000F68CC">
      <w:pPr>
        <w:pStyle w:val="200"/>
        <w:shd w:val="clear" w:color="auto" w:fill="auto"/>
        <w:tabs>
          <w:tab w:val="left" w:pos="3858"/>
        </w:tabs>
        <w:spacing w:after="0" w:line="274" w:lineRule="exact"/>
        <w:ind w:left="346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Продавец обязуется продать Покупателю лом и отходы черных или цветных металлов, именуемые в дальнейшем «Товар», а Покупатель обязуется принять Товар и оплатить на условиях настоящего договора.</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Вид, наименование, класс, группа, сорт, цена, количество, адрес склада Покупателя, стоимость доставки и способы отгрузки (доставки) Товара устанавливаются в Спецификации, являющейся неотъемлемой частью настоящего Договора.</w:t>
      </w:r>
    </w:p>
    <w:p w:rsidR="000F68CC" w:rsidRPr="00622D92" w:rsidRDefault="000F68CC" w:rsidP="000F68CC">
      <w:pPr>
        <w:pStyle w:val="29"/>
        <w:numPr>
          <w:ilvl w:val="1"/>
          <w:numId w:val="41"/>
        </w:numPr>
        <w:shd w:val="clear" w:color="auto" w:fill="auto"/>
        <w:tabs>
          <w:tab w:val="right" w:pos="9913"/>
        </w:tabs>
        <w:spacing w:before="0" w:after="0" w:line="274" w:lineRule="exact"/>
        <w:ind w:left="480" w:right="20" w:hanging="460"/>
        <w:rPr>
          <w:sz w:val="24"/>
          <w:szCs w:val="24"/>
        </w:rPr>
      </w:pPr>
      <w:r w:rsidRPr="00622D92">
        <w:rPr>
          <w:sz w:val="24"/>
          <w:szCs w:val="24"/>
        </w:rPr>
        <w:t>Качество Товара, требования к радиационной безопасности, требования к взрывобезопасности Товара должны соответствовать ГОСТ 2787-</w:t>
      </w:r>
      <w:r>
        <w:rPr>
          <w:sz w:val="24"/>
          <w:szCs w:val="24"/>
        </w:rPr>
        <w:t>2019</w:t>
      </w:r>
      <w:r w:rsidRPr="00622D92">
        <w:rPr>
          <w:sz w:val="24"/>
          <w:szCs w:val="24"/>
        </w:rPr>
        <w:t xml:space="preserve"> «Металлы черные вторичные. Общие технические условия» или ГОСТ Р 54564-20</w:t>
      </w:r>
      <w:r>
        <w:rPr>
          <w:sz w:val="24"/>
          <w:szCs w:val="24"/>
        </w:rPr>
        <w:t>22</w:t>
      </w:r>
      <w:r w:rsidRPr="00622D92">
        <w:rPr>
          <w:sz w:val="24"/>
          <w:szCs w:val="24"/>
        </w:rPr>
        <w:t xml:space="preserve"> «Лом и отходы цветных металлов и сплавов. Общие технические условия». </w:t>
      </w:r>
      <w:r w:rsidRPr="00622D92">
        <w:rPr>
          <w:sz w:val="24"/>
          <w:szCs w:val="24"/>
        </w:rPr>
        <w:tab/>
        <w:t>Поставка Товара, загрязненного радиоактивными веществами, не допускается.</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Продавец гарантирует Покупателю, что Товар находится в его собственности на законных основаниях, не продан, не заложен, в споре и под запрещением (арестом) не состоит, на него отсутствуют права третьих лиц. Продавец несет ответственность за достоверность вышеуказанных сведений и в случае изъятия Товара у Покупателя третьими лицами, Продавец обязан возместить Покупателю убытки.</w:t>
      </w:r>
    </w:p>
    <w:p w:rsidR="000F68CC" w:rsidRPr="00622D92" w:rsidRDefault="000F68CC" w:rsidP="000F68CC">
      <w:pPr>
        <w:pStyle w:val="29"/>
        <w:numPr>
          <w:ilvl w:val="1"/>
          <w:numId w:val="41"/>
        </w:numPr>
        <w:shd w:val="clear" w:color="auto" w:fill="auto"/>
        <w:spacing w:before="0" w:after="240" w:line="274" w:lineRule="exact"/>
        <w:ind w:left="480" w:right="20" w:hanging="460"/>
        <w:rPr>
          <w:sz w:val="24"/>
          <w:szCs w:val="24"/>
        </w:rPr>
      </w:pPr>
      <w:r w:rsidRPr="00622D92">
        <w:rPr>
          <w:sz w:val="24"/>
          <w:szCs w:val="24"/>
        </w:rPr>
        <w:t>Материалы, сопутствующие Товару, не являются предметом продажи по настоящему договору, не извлекаются и не оплачиваются.</w:t>
      </w:r>
    </w:p>
    <w:p w:rsidR="000F68CC" w:rsidRDefault="000F68CC" w:rsidP="000F68CC">
      <w:pPr>
        <w:pStyle w:val="200"/>
        <w:numPr>
          <w:ilvl w:val="0"/>
          <w:numId w:val="41"/>
        </w:numPr>
        <w:shd w:val="clear" w:color="auto" w:fill="auto"/>
        <w:tabs>
          <w:tab w:val="left" w:pos="3883"/>
        </w:tabs>
        <w:spacing w:after="0" w:line="274" w:lineRule="exact"/>
        <w:ind w:left="3580"/>
        <w:jc w:val="both"/>
        <w:rPr>
          <w:sz w:val="24"/>
          <w:szCs w:val="24"/>
        </w:rPr>
      </w:pPr>
      <w:r w:rsidRPr="00622D92">
        <w:rPr>
          <w:sz w:val="24"/>
          <w:szCs w:val="24"/>
        </w:rPr>
        <w:t>ПОРЯДОК ПРИЕМКИ</w:t>
      </w:r>
    </w:p>
    <w:p w:rsidR="000F68CC" w:rsidRPr="00622D92" w:rsidRDefault="000F68CC" w:rsidP="000F68CC">
      <w:pPr>
        <w:pStyle w:val="200"/>
        <w:shd w:val="clear" w:color="auto" w:fill="auto"/>
        <w:tabs>
          <w:tab w:val="left" w:pos="3883"/>
        </w:tabs>
        <w:spacing w:after="0" w:line="274" w:lineRule="exact"/>
        <w:ind w:left="358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2" w:right="23" w:hanging="459"/>
        <w:rPr>
          <w:sz w:val="24"/>
          <w:szCs w:val="24"/>
        </w:rPr>
      </w:pPr>
      <w:r w:rsidRPr="00622D92">
        <w:rPr>
          <w:sz w:val="24"/>
          <w:szCs w:val="24"/>
        </w:rPr>
        <w:t>Поставка Товара осуществляется Продавцом партиями. Под партией Товара понимается количество Товара, единовременно поставляемое Покупателю.</w:t>
      </w:r>
    </w:p>
    <w:p w:rsidR="000F68CC" w:rsidRPr="00622D92" w:rsidRDefault="000F68CC" w:rsidP="000F68CC">
      <w:pPr>
        <w:pStyle w:val="29"/>
        <w:numPr>
          <w:ilvl w:val="1"/>
          <w:numId w:val="41"/>
        </w:numPr>
        <w:shd w:val="clear" w:color="auto" w:fill="auto"/>
        <w:spacing w:before="0" w:after="0" w:line="274" w:lineRule="exact"/>
        <w:ind w:left="482" w:right="23" w:hanging="459"/>
        <w:rPr>
          <w:sz w:val="24"/>
          <w:szCs w:val="24"/>
        </w:rPr>
      </w:pPr>
      <w:r w:rsidRPr="00622D92">
        <w:rPr>
          <w:sz w:val="24"/>
          <w:szCs w:val="24"/>
        </w:rPr>
        <w:t>Приемка Товара по количеству и качеству производится на основании результатов приемки Товара на складе П</w:t>
      </w:r>
      <w:r>
        <w:rPr>
          <w:sz w:val="24"/>
          <w:szCs w:val="24"/>
        </w:rPr>
        <w:t>родавца</w:t>
      </w:r>
      <w:r w:rsidRPr="00622D92">
        <w:rPr>
          <w:sz w:val="24"/>
          <w:szCs w:val="24"/>
        </w:rPr>
        <w:t>, именуемом в дальнейшем «Склад», в соответствии с п 1.3 настоящего договора и «Правилами обращения с ломом и отходами черных металлов и их отчуждения» и «Правилами обращения с ломом и отходами цветных металлов и их отчуждения», утвержденными постановлением Правительства РФ от 11.05.2001 года № 369. В рамках настоящего Договора под Складом понимаются производственные площадки, оборудованные для приемки Товара, расположенные на территории предприятия П</w:t>
      </w:r>
      <w:r>
        <w:rPr>
          <w:sz w:val="24"/>
          <w:szCs w:val="24"/>
        </w:rPr>
        <w:t>родавца Покупателем</w:t>
      </w:r>
      <w:r w:rsidRPr="00622D92">
        <w:rPr>
          <w:sz w:val="24"/>
          <w:szCs w:val="24"/>
        </w:rPr>
        <w:t>.</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Приемка Товара по количеству и качеству производится Покупателем в день поступления Товара на Склад Покупателя.</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t>Условия о количестве и ассортименте подлежащего поставке Товара (партии Товара) согласовывается Сторонами в Спецификации(</w:t>
      </w:r>
      <w:proofErr w:type="spellStart"/>
      <w:r w:rsidRPr="00622D92">
        <w:rPr>
          <w:sz w:val="24"/>
          <w:szCs w:val="24"/>
        </w:rPr>
        <w:t>ях</w:t>
      </w:r>
      <w:proofErr w:type="spellEnd"/>
      <w:r w:rsidRPr="00622D92">
        <w:rPr>
          <w:sz w:val="24"/>
          <w:szCs w:val="24"/>
        </w:rPr>
        <w:t>) и является примерным, точное количество и сортамент поставленного товара определяется при приемке и указывается в ПСА.</w:t>
      </w:r>
    </w:p>
    <w:p w:rsidR="000F68CC" w:rsidRPr="00622D92" w:rsidRDefault="000F68CC" w:rsidP="000F68CC">
      <w:pPr>
        <w:pStyle w:val="29"/>
        <w:numPr>
          <w:ilvl w:val="1"/>
          <w:numId w:val="41"/>
        </w:numPr>
        <w:shd w:val="clear" w:color="auto" w:fill="auto"/>
        <w:spacing w:before="0" w:after="0" w:line="274" w:lineRule="exact"/>
        <w:ind w:left="480" w:right="20" w:hanging="460"/>
        <w:rPr>
          <w:sz w:val="24"/>
          <w:szCs w:val="24"/>
        </w:rPr>
      </w:pPr>
      <w:r w:rsidRPr="00622D92">
        <w:rPr>
          <w:sz w:val="24"/>
          <w:szCs w:val="24"/>
        </w:rPr>
        <w:lastRenderedPageBreak/>
        <w:t>Моментом приемки Товара по количеству и качеству является дата выписки приемосдаточного акта (далее по тексту «ПСА») на Складе.</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Право собственности на Товар, риски случайной гибели, утраты и повреждения Товара переходят от Продавца к Покупателю в момент подписания Сторонами ПСА.</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 xml:space="preserve">Приемка Товара Покупателем по качеству и/или количеству осуществляется на </w:t>
      </w:r>
      <w:r>
        <w:rPr>
          <w:sz w:val="24"/>
          <w:szCs w:val="24"/>
        </w:rPr>
        <w:t>Складе</w:t>
      </w:r>
      <w:r w:rsidRPr="00622D92">
        <w:rPr>
          <w:sz w:val="24"/>
          <w:szCs w:val="24"/>
        </w:rPr>
        <w:t xml:space="preserve"> П</w:t>
      </w:r>
      <w:r>
        <w:rPr>
          <w:sz w:val="24"/>
          <w:szCs w:val="24"/>
        </w:rPr>
        <w:t>родавца</w:t>
      </w:r>
      <w:r w:rsidRPr="00622D92">
        <w:rPr>
          <w:sz w:val="24"/>
          <w:szCs w:val="24"/>
        </w:rPr>
        <w:t xml:space="preserve"> ответственными специалистами Покупателя</w:t>
      </w:r>
      <w:r>
        <w:rPr>
          <w:sz w:val="24"/>
          <w:szCs w:val="24"/>
        </w:rPr>
        <w:t xml:space="preserve"> в присутствии представителя Продавца.</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В случае расхождения сортамента, вида, качества и/или количества Товара, заявленных в товарно-транспортных документах (товаросопроводительных) документах Продавца с фактическим, выявленными на приемке Товара, Товар принимается уполномоченным специалистом от имени Покупателя, с составлением акта приемки металлолома с расхождением по количеству и/или качеству (далее Акт) и обязательным фотографированием поступившего Товара при выгрузке из транспортного средства. В этом случае Покупатель незамедлительно уведомляет Продавца и/или Грузоотправителя о выявленном несоответствии любым доступным способом с требованием явиться представителю Продавца в течение 24-х часов с момента уведомления, а также направляет Продавцу по электронной почте копию составленного Акта с фотографиями.</w:t>
      </w:r>
    </w:p>
    <w:p w:rsidR="000F68CC" w:rsidRPr="00622D92" w:rsidRDefault="000F68CC" w:rsidP="000F68CC">
      <w:pPr>
        <w:pStyle w:val="29"/>
        <w:shd w:val="clear" w:color="auto" w:fill="auto"/>
        <w:spacing w:before="0" w:after="0" w:line="274" w:lineRule="exact"/>
        <w:ind w:left="480" w:right="20" w:firstLine="0"/>
        <w:rPr>
          <w:sz w:val="24"/>
          <w:szCs w:val="24"/>
        </w:rPr>
      </w:pPr>
      <w:r w:rsidRPr="00622D92">
        <w:rPr>
          <w:sz w:val="24"/>
          <w:szCs w:val="24"/>
        </w:rPr>
        <w:t>В случае неприбытия представителя Продавца (для подписания Акта и принятия решения об окончании приемке или возврате Товара за счет Продавца) в течение 24-х часов с момента уведомления, решение о приемке Товара или его возврате за счет Продавца принимается Покупателем в одностороннем порядке с уведомлением Продавца о принятом решении. В этом случае Продавец обязуется компенсировать Покупателю стоимость расходов, связанных с возвратом Товара Продавцу, на основании выставленного счета Покупателем.</w:t>
      </w:r>
    </w:p>
    <w:p w:rsidR="000F68CC" w:rsidRPr="00622D92" w:rsidRDefault="000F68CC" w:rsidP="000F68CC">
      <w:pPr>
        <w:pStyle w:val="29"/>
        <w:shd w:val="clear" w:color="auto" w:fill="auto"/>
        <w:spacing w:before="0" w:after="0" w:line="274" w:lineRule="exact"/>
        <w:ind w:left="480" w:right="20" w:firstLine="0"/>
        <w:rPr>
          <w:sz w:val="24"/>
          <w:szCs w:val="24"/>
        </w:rPr>
      </w:pPr>
      <w:r w:rsidRPr="00622D92">
        <w:rPr>
          <w:sz w:val="24"/>
          <w:szCs w:val="24"/>
        </w:rPr>
        <w:t>В случае несогласия представителя Продавца и/или грузоотправителя с содержанием Акта Продавец и/или грузоотправитель оставляют за собой право за свой счет привлечь специализированную организацию и провести экспертизу Товара по качеству и/или количеству.</w:t>
      </w:r>
    </w:p>
    <w:p w:rsidR="000F68CC" w:rsidRPr="00622D92" w:rsidRDefault="000F68CC" w:rsidP="000F68CC">
      <w:pPr>
        <w:pStyle w:val="29"/>
        <w:numPr>
          <w:ilvl w:val="1"/>
          <w:numId w:val="41"/>
        </w:numPr>
        <w:shd w:val="clear" w:color="auto" w:fill="auto"/>
        <w:spacing w:before="0" w:after="240" w:line="274" w:lineRule="exact"/>
        <w:ind w:left="426" w:right="20" w:hanging="426"/>
        <w:rPr>
          <w:sz w:val="24"/>
          <w:szCs w:val="24"/>
        </w:rPr>
      </w:pPr>
      <w:r w:rsidRPr="00622D92">
        <w:rPr>
          <w:sz w:val="24"/>
          <w:szCs w:val="24"/>
        </w:rPr>
        <w:t>При обнаружении взрывоопасных предметов Покупатель составляет Акт об обнаружении взрывоопасных предметов при проверке лома и отходов черных или цветных металлов (по форме Приложения № 4 к ГОСТ 2787-75 или по форме Приложения Г ГОСТ Р 54564-2011). Все фактически понесенные Покупателем расходы, связанные с возвратом либо с дополнительной сортировкой или утилизацией некачественного Товара, Продавец обязан возместить Покупателю в течение 5 (пяти) дней с момента направления Продавцу соответствующего требования Покупателем с приложением подтверждающих документов.</w:t>
      </w:r>
    </w:p>
    <w:p w:rsidR="000F68CC" w:rsidRDefault="000F68CC" w:rsidP="000F68CC">
      <w:pPr>
        <w:pStyle w:val="14"/>
        <w:keepNext/>
        <w:keepLines/>
        <w:numPr>
          <w:ilvl w:val="0"/>
          <w:numId w:val="41"/>
        </w:numPr>
        <w:shd w:val="clear" w:color="auto" w:fill="auto"/>
        <w:tabs>
          <w:tab w:val="left" w:pos="4000"/>
        </w:tabs>
        <w:spacing w:before="0"/>
        <w:ind w:left="3520"/>
        <w:rPr>
          <w:sz w:val="24"/>
          <w:szCs w:val="24"/>
        </w:rPr>
      </w:pPr>
      <w:bookmarkStart w:id="28" w:name="bookmark0"/>
      <w:r w:rsidRPr="00622D92">
        <w:rPr>
          <w:sz w:val="24"/>
          <w:szCs w:val="24"/>
        </w:rPr>
        <w:t>ПОРЯДОК ОПЛАТЫ</w:t>
      </w:r>
      <w:bookmarkEnd w:id="28"/>
    </w:p>
    <w:p w:rsidR="000F68CC" w:rsidRPr="00622D92" w:rsidRDefault="000F68CC" w:rsidP="000F68CC">
      <w:pPr>
        <w:pStyle w:val="14"/>
        <w:keepNext/>
        <w:keepLines/>
        <w:shd w:val="clear" w:color="auto" w:fill="auto"/>
        <w:tabs>
          <w:tab w:val="left" w:pos="4000"/>
        </w:tabs>
        <w:spacing w:before="0"/>
        <w:ind w:left="3520"/>
        <w:rPr>
          <w:sz w:val="24"/>
          <w:szCs w:val="24"/>
        </w:rPr>
      </w:pPr>
    </w:p>
    <w:p w:rsidR="000F68CC" w:rsidRDefault="000F68CC" w:rsidP="000F68CC">
      <w:pPr>
        <w:pStyle w:val="29"/>
        <w:numPr>
          <w:ilvl w:val="1"/>
          <w:numId w:val="41"/>
        </w:numPr>
        <w:shd w:val="clear" w:color="auto" w:fill="auto"/>
        <w:spacing w:before="0" w:after="0" w:line="274" w:lineRule="exact"/>
        <w:ind w:left="482" w:right="23" w:hanging="482"/>
        <w:rPr>
          <w:sz w:val="24"/>
          <w:szCs w:val="24"/>
        </w:rPr>
      </w:pPr>
      <w:r w:rsidRPr="00622D92">
        <w:rPr>
          <w:sz w:val="24"/>
          <w:szCs w:val="24"/>
        </w:rPr>
        <w:t xml:space="preserve">100% предоплата товара производится путем перечисления денежных средств на расчетный счет Продавца.  </w:t>
      </w:r>
    </w:p>
    <w:p w:rsidR="000F68CC" w:rsidRDefault="000F68CC" w:rsidP="000F68CC">
      <w:pPr>
        <w:pStyle w:val="29"/>
        <w:numPr>
          <w:ilvl w:val="1"/>
          <w:numId w:val="41"/>
        </w:numPr>
        <w:shd w:val="clear" w:color="auto" w:fill="auto"/>
        <w:tabs>
          <w:tab w:val="left" w:pos="426"/>
        </w:tabs>
        <w:spacing w:before="0" w:after="0" w:line="276" w:lineRule="exact"/>
        <w:ind w:left="482" w:right="20"/>
        <w:rPr>
          <w:sz w:val="24"/>
          <w:szCs w:val="24"/>
        </w:rPr>
      </w:pPr>
      <w:r>
        <w:rPr>
          <w:sz w:val="24"/>
          <w:szCs w:val="24"/>
        </w:rPr>
        <w:t xml:space="preserve"> Покупатель оплачивает Товар в течение 7 (семи) календарных дней со дня выставления   счета.</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Сумма, излишне уплаченная Покупателем, может засчитываться в счет оплаты Продавцу последующей партии Товара, либо подлежит возврату Продавцом по письменному требованию Покупателя в течение 3 (трех) банковских дней после поступления подобного требования.</w:t>
      </w:r>
    </w:p>
    <w:p w:rsidR="000F68CC" w:rsidRPr="00622D92" w:rsidRDefault="000F68CC" w:rsidP="000F68CC">
      <w:pPr>
        <w:pStyle w:val="29"/>
        <w:numPr>
          <w:ilvl w:val="1"/>
          <w:numId w:val="41"/>
        </w:numPr>
        <w:shd w:val="clear" w:color="auto" w:fill="auto"/>
        <w:spacing w:before="0" w:after="0" w:line="280" w:lineRule="exact"/>
        <w:ind w:left="482" w:right="20"/>
        <w:rPr>
          <w:sz w:val="24"/>
          <w:szCs w:val="24"/>
        </w:rPr>
      </w:pPr>
      <w:r w:rsidRPr="00622D92">
        <w:rPr>
          <w:sz w:val="24"/>
          <w:szCs w:val="24"/>
        </w:rPr>
        <w:t>По окончании каждого квартала Стороны в 20 (двадцатидневный) срок производят сверку исполнения взаимных обязательств по настоящему Договору с составлением двухстороннего акта сверки.</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При оплате Товара безналичными средствами датой оплаты Товара считается дата зачисления денежных средств на расчетный счет Продавца.</w:t>
      </w:r>
    </w:p>
    <w:p w:rsidR="000F68CC" w:rsidRPr="00622D92" w:rsidRDefault="000F68CC" w:rsidP="000F68CC">
      <w:pPr>
        <w:pStyle w:val="29"/>
        <w:numPr>
          <w:ilvl w:val="1"/>
          <w:numId w:val="41"/>
        </w:numPr>
        <w:shd w:val="clear" w:color="auto" w:fill="auto"/>
        <w:spacing w:before="0" w:after="0" w:line="274" w:lineRule="exact"/>
        <w:ind w:left="482" w:right="20"/>
        <w:rPr>
          <w:sz w:val="24"/>
          <w:szCs w:val="24"/>
        </w:rPr>
      </w:pPr>
      <w:r w:rsidRPr="00622D92">
        <w:rPr>
          <w:sz w:val="24"/>
          <w:szCs w:val="24"/>
        </w:rPr>
        <w:t xml:space="preserve">Продавец не позднее 5 (пяти) рабочих дней с момента отгрузки партии Товара, обязан предоставить Покупателю оригиналы товарных накладных (по форме ТОРГ-12), счет- фактуру, оформленные в соответствии с действующим законодательством РФ. В случае выявления по результатам приемки расхождений в части номенклатуры, веса и иных показателей Товара, Продавец обязан в течение 3(трех) рабочих дней с даты выявления </w:t>
      </w:r>
      <w:r w:rsidRPr="00622D92">
        <w:rPr>
          <w:sz w:val="24"/>
          <w:szCs w:val="24"/>
        </w:rPr>
        <w:lastRenderedPageBreak/>
        <w:t xml:space="preserve">расхождений направить Покупателю соответствующие корректировочные счета-фактуры, товарные накладные с исправлениями, внесенными в соответствии с данными ПСА, с сохранением номера и даты товарной накладной. В счетах-фактурах, корректировочных счетах-фактурах Продавец обязан сделать надпись или проставить штамп </w:t>
      </w:r>
      <w:r w:rsidRPr="00622D92">
        <w:rPr>
          <w:rStyle w:val="afd"/>
          <w:sz w:val="24"/>
          <w:szCs w:val="24"/>
        </w:rPr>
        <w:t>«НДС исчисляется налоговым агентом».</w:t>
      </w:r>
    </w:p>
    <w:p w:rsidR="000F68CC" w:rsidRPr="00622D92" w:rsidRDefault="000F68CC" w:rsidP="000F68CC">
      <w:pPr>
        <w:pStyle w:val="29"/>
        <w:numPr>
          <w:ilvl w:val="1"/>
          <w:numId w:val="41"/>
        </w:numPr>
        <w:shd w:val="clear" w:color="auto" w:fill="auto"/>
        <w:spacing w:before="0" w:after="0" w:line="274" w:lineRule="exact"/>
        <w:ind w:left="426"/>
        <w:rPr>
          <w:sz w:val="24"/>
          <w:szCs w:val="24"/>
        </w:rPr>
      </w:pPr>
      <w:r w:rsidRPr="00622D92">
        <w:rPr>
          <w:sz w:val="24"/>
          <w:szCs w:val="24"/>
        </w:rPr>
        <w:t xml:space="preserve"> Продавец обязан в течение 3 (трех) рабочих дней уведомить Покупателя о переходе Продавца на специальный налоговый режим или об освобождении от обязанностей налогоплательщика по исчислению и уплате налога на добавленную стоимость (НДС). В этом случае счета-фактуры не оформляются, в первичных учетных документах Продавец делает запись или проставляет отметку «Без налога (НДС). Уведомление должно быть вручено Покупателю в оригинале либо посредством электронной связи по электронному адресу, заявленному Покупателем в разделе </w:t>
      </w:r>
      <w:r>
        <w:rPr>
          <w:sz w:val="24"/>
          <w:szCs w:val="24"/>
        </w:rPr>
        <w:t>9</w:t>
      </w:r>
      <w:r w:rsidRPr="00622D92">
        <w:rPr>
          <w:sz w:val="24"/>
          <w:szCs w:val="24"/>
        </w:rPr>
        <w:t xml:space="preserve"> настоящего договора «ЮРИДИЧЕСКИЕ АДРЕСА.БАНКОВСКИЕ РЕКВИЗИТЫ СТОРОН».</w:t>
      </w:r>
    </w:p>
    <w:p w:rsidR="000F68CC" w:rsidRDefault="000F68CC" w:rsidP="000F68CC">
      <w:pPr>
        <w:pStyle w:val="200"/>
        <w:numPr>
          <w:ilvl w:val="0"/>
          <w:numId w:val="41"/>
        </w:numPr>
        <w:shd w:val="clear" w:color="auto" w:fill="auto"/>
        <w:tabs>
          <w:tab w:val="left" w:pos="3400"/>
        </w:tabs>
        <w:spacing w:after="0" w:line="274" w:lineRule="exact"/>
        <w:ind w:left="2410"/>
        <w:jc w:val="both"/>
        <w:rPr>
          <w:sz w:val="24"/>
          <w:szCs w:val="24"/>
        </w:rPr>
      </w:pPr>
      <w:bookmarkStart w:id="29" w:name="bookmark1"/>
      <w:r w:rsidRPr="00622D92">
        <w:rPr>
          <w:sz w:val="24"/>
          <w:szCs w:val="24"/>
        </w:rPr>
        <w:t>ОТВЕТСТВЕ</w:t>
      </w:r>
      <w:r w:rsidRPr="00622D92">
        <w:rPr>
          <w:rStyle w:val="2a"/>
          <w:b/>
          <w:sz w:val="24"/>
          <w:szCs w:val="24"/>
          <w:u w:val="none"/>
        </w:rPr>
        <w:t>НН</w:t>
      </w:r>
      <w:r w:rsidRPr="00622D92">
        <w:rPr>
          <w:sz w:val="24"/>
          <w:szCs w:val="24"/>
        </w:rPr>
        <w:t>ОСТЬ СТОРОН</w:t>
      </w:r>
      <w:bookmarkEnd w:id="29"/>
    </w:p>
    <w:p w:rsidR="000F68CC" w:rsidRPr="00622D92" w:rsidRDefault="000F68CC" w:rsidP="000F68CC">
      <w:pPr>
        <w:pStyle w:val="200"/>
        <w:shd w:val="clear" w:color="auto" w:fill="auto"/>
        <w:tabs>
          <w:tab w:val="left" w:pos="3400"/>
        </w:tabs>
        <w:spacing w:after="0" w:line="274" w:lineRule="exact"/>
        <w:ind w:left="2410"/>
        <w:jc w:val="both"/>
        <w:rPr>
          <w:sz w:val="24"/>
          <w:szCs w:val="24"/>
        </w:rPr>
      </w:pP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По всем вопросам, не предусмотренным настоящим договором, стороны руководствуются действующим законодательством РФ.</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Изменение и дополнение условий настоящего договора, а также его расторжение возможно по взаимному согласию сторон, подтвержденному письменно.</w:t>
      </w:r>
    </w:p>
    <w:p w:rsidR="000F68CC" w:rsidRPr="00622D92" w:rsidRDefault="000F68CC" w:rsidP="000F68CC">
      <w:pPr>
        <w:pStyle w:val="29"/>
        <w:numPr>
          <w:ilvl w:val="1"/>
          <w:numId w:val="41"/>
        </w:numPr>
        <w:shd w:val="clear" w:color="auto" w:fill="auto"/>
        <w:spacing w:before="0" w:after="0" w:line="274" w:lineRule="exact"/>
        <w:ind w:left="480" w:right="20"/>
        <w:rPr>
          <w:sz w:val="24"/>
          <w:szCs w:val="24"/>
        </w:rPr>
      </w:pPr>
      <w:r w:rsidRPr="00622D92">
        <w:rPr>
          <w:sz w:val="24"/>
          <w:szCs w:val="24"/>
        </w:rPr>
        <w:t>Продавец несет полную ответственность за происхождение металлолома, а также за его качество. В случае если Покупателю будут причинены какие-либо убытки, связанные с нелегитимным происхождением товара, Продавец возмещает Покупателю убытки в полном объеме.</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Все вопросы, не урегулированные настоящим договором, стороны решают путем переговоров. Обязателен претензионный порядок разрешения споров. Срок ответа на претензию - 10 (десять) календарных дней с моменты ее получения.</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Споры, возникшие между сторонами при заключении настоящего договора и в ходе его исполнения, не урегулированные сторонами путем переговоров, передаются на рассмотрение Арбитражного суда Тюменской области.</w:t>
      </w:r>
    </w:p>
    <w:p w:rsidR="000F68CC" w:rsidRPr="00622D92" w:rsidRDefault="000F68CC" w:rsidP="000F68CC">
      <w:pPr>
        <w:pStyle w:val="29"/>
        <w:numPr>
          <w:ilvl w:val="1"/>
          <w:numId w:val="41"/>
        </w:numPr>
        <w:shd w:val="clear" w:color="auto" w:fill="auto"/>
        <w:spacing w:before="0" w:after="240" w:line="274" w:lineRule="exact"/>
        <w:ind w:left="460" w:right="20" w:hanging="440"/>
        <w:rPr>
          <w:sz w:val="24"/>
          <w:szCs w:val="24"/>
        </w:rPr>
      </w:pPr>
      <w:r w:rsidRPr="00622D92">
        <w:rPr>
          <w:sz w:val="24"/>
          <w:szCs w:val="24"/>
        </w:rPr>
        <w:t>В случае нарушения сроков возврата денежных средств, предусмотренных п.3.5. настоящего договора, Продавец оплачивает Покупателю пени в размере 0,1% за каждый день просрочки.</w:t>
      </w:r>
    </w:p>
    <w:p w:rsidR="000F68CC" w:rsidRDefault="000F68CC" w:rsidP="000F68CC">
      <w:pPr>
        <w:pStyle w:val="14"/>
        <w:keepNext/>
        <w:keepLines/>
        <w:numPr>
          <w:ilvl w:val="0"/>
          <w:numId w:val="41"/>
        </w:numPr>
        <w:shd w:val="clear" w:color="auto" w:fill="auto"/>
        <w:tabs>
          <w:tab w:val="left" w:pos="2820"/>
        </w:tabs>
        <w:spacing w:before="0"/>
        <w:ind w:left="2340"/>
        <w:rPr>
          <w:sz w:val="24"/>
          <w:szCs w:val="24"/>
        </w:rPr>
      </w:pPr>
      <w:bookmarkStart w:id="30" w:name="bookmark2"/>
      <w:r w:rsidRPr="00622D92">
        <w:rPr>
          <w:sz w:val="24"/>
          <w:szCs w:val="24"/>
        </w:rPr>
        <w:t>ФОРС-МАЖОРНЫЕ ОБСТОЯТЕЛЬСТВА</w:t>
      </w:r>
      <w:bookmarkEnd w:id="30"/>
    </w:p>
    <w:p w:rsidR="000F68CC" w:rsidRPr="00622D92" w:rsidRDefault="000F68CC" w:rsidP="000F68CC">
      <w:pPr>
        <w:pStyle w:val="14"/>
        <w:keepNext/>
        <w:keepLines/>
        <w:shd w:val="clear" w:color="auto" w:fill="auto"/>
        <w:tabs>
          <w:tab w:val="left" w:pos="2820"/>
        </w:tabs>
        <w:spacing w:before="0"/>
        <w:ind w:left="2340"/>
        <w:rPr>
          <w:sz w:val="24"/>
          <w:szCs w:val="24"/>
        </w:rPr>
      </w:pP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Сторона освобождается от ответственности за частичное или полное неисполнение либо ненадлежащее исполнение своих обязательств по настоящему договору, если докажет, что соответствующее неисполнение или ненадлежащее исполнение произошло вследствие обстоятельств непреодолимой силы (форс-мажорных обстоятельств), т. е. чрезвычайных, непредотвратимых обстоятельств, возникших после заключения настоящего договора, о наступлении которых Сторона не знала и не могла знать.</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К обстоятельствам непреодолимой силы относятся такие события как землетрясения, наводнения, пожары и другие стихийные бедствия природного характера, войны и военные действия (в том числе внутренние вооруженные конфликты), блокады, пожары, эпидемии, террористические акты, массовые гражданские беспорядки, запретительные меры органов государственной власти или органов местного самоуправления и иные подобные обстоятельства, непреодолимо препятствующие надлежащему исполнению обязательств по настоящему договору.</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Сторона, ссылающаяся на наличие обстоятельств непреодолимой силы, обязана доказать факт их наступления и невозможность их преодоления усилиями данной Стороны, подтверждением факта наступления таких обстоятельств будет являться документ территориального государственного органа, уполномоченного подтверждать форс мажорные обстоятельства</w:t>
      </w:r>
      <w:r w:rsidRPr="00622D92">
        <w:rPr>
          <w:rStyle w:val="afd"/>
          <w:sz w:val="24"/>
          <w:szCs w:val="24"/>
        </w:rPr>
        <w:t>.</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 xml:space="preserve">Сторона, для которой надлежащее исполнение обязательств по настоящему Договору оказалось невозможным вследствие обстоятельств, указанных в п.5.2. настоящего Договора, обязана не позднее 10 (десяти) рабочих дней с даты возникновения таких </w:t>
      </w:r>
      <w:r w:rsidRPr="00622D92">
        <w:rPr>
          <w:sz w:val="24"/>
          <w:szCs w:val="24"/>
        </w:rPr>
        <w:lastRenderedPageBreak/>
        <w:t>обстоятельств уведомить об этом в письменной форме другую Сторону и согласовать свои дальнейшие действия по исполнению Договора. Уведомление должно содержать сведения о возникновении и характере обстоятельств непреодолимой силы, их предполагаемой продолжительности и последствий для Сторон. Не извещение или несвоевременное извещение другой Стороны договора влечет за собой утрату права ссылаться на эти обстоятельства.</w:t>
      </w:r>
    </w:p>
    <w:p w:rsidR="000F68CC" w:rsidRPr="00622D92" w:rsidRDefault="000F68CC" w:rsidP="000F68CC">
      <w:pPr>
        <w:pStyle w:val="29"/>
        <w:numPr>
          <w:ilvl w:val="1"/>
          <w:numId w:val="41"/>
        </w:numPr>
        <w:shd w:val="clear" w:color="auto" w:fill="auto"/>
        <w:spacing w:before="0" w:after="0" w:line="274" w:lineRule="exact"/>
        <w:ind w:left="460" w:right="20" w:hanging="440"/>
        <w:rPr>
          <w:sz w:val="24"/>
          <w:szCs w:val="24"/>
        </w:rPr>
      </w:pPr>
      <w:r w:rsidRPr="00622D92">
        <w:rPr>
          <w:sz w:val="24"/>
          <w:szCs w:val="24"/>
        </w:rPr>
        <w:t>В случае наступления обстоятельств непреодолимой силы, указанных в п.5.2 настоящего договора, сроки исполнения обязательств по настоящему договору отодвигаются для обеих Сторон соразмерно времени действия таких обстоятельств, а также последствий, вызванных ими.</w:t>
      </w:r>
    </w:p>
    <w:p w:rsidR="000F68CC" w:rsidRPr="00622D92" w:rsidRDefault="000F68CC" w:rsidP="000F68CC">
      <w:pPr>
        <w:pStyle w:val="29"/>
        <w:numPr>
          <w:ilvl w:val="1"/>
          <w:numId w:val="41"/>
        </w:numPr>
        <w:shd w:val="clear" w:color="auto" w:fill="auto"/>
        <w:spacing w:before="0" w:after="240" w:line="274" w:lineRule="exact"/>
        <w:ind w:left="460" w:right="20" w:hanging="440"/>
        <w:rPr>
          <w:sz w:val="24"/>
          <w:szCs w:val="24"/>
        </w:rPr>
      </w:pPr>
      <w:r w:rsidRPr="00622D92">
        <w:rPr>
          <w:sz w:val="24"/>
          <w:szCs w:val="24"/>
        </w:rPr>
        <w:t>Если обстоятельства, указанные п.5.2. настоящего договора продолжаются более 2 (двух) календарных месяцев, другая Сторона вправе расторгнуть договор, предварительно письменно уведомив другую Сторону за две недели.</w:t>
      </w:r>
    </w:p>
    <w:p w:rsidR="000F68CC" w:rsidRDefault="000F68CC" w:rsidP="000F68CC">
      <w:pPr>
        <w:pStyle w:val="14"/>
        <w:keepNext/>
        <w:keepLines/>
        <w:numPr>
          <w:ilvl w:val="0"/>
          <w:numId w:val="41"/>
        </w:numPr>
        <w:shd w:val="clear" w:color="auto" w:fill="auto"/>
        <w:tabs>
          <w:tab w:val="left" w:pos="3460"/>
        </w:tabs>
        <w:spacing w:before="0"/>
        <w:ind w:left="2980"/>
        <w:rPr>
          <w:sz w:val="24"/>
          <w:szCs w:val="24"/>
        </w:rPr>
      </w:pPr>
      <w:bookmarkStart w:id="31" w:name="bookmark3"/>
      <w:r w:rsidRPr="00622D92">
        <w:rPr>
          <w:sz w:val="24"/>
          <w:szCs w:val="24"/>
        </w:rPr>
        <w:t>СРОК ДЕЙСТВИЯ ДОГОВОРА</w:t>
      </w:r>
      <w:bookmarkEnd w:id="31"/>
    </w:p>
    <w:p w:rsidR="000F68CC" w:rsidRPr="00622D92" w:rsidRDefault="000F68CC" w:rsidP="000F68CC">
      <w:pPr>
        <w:pStyle w:val="14"/>
        <w:keepNext/>
        <w:keepLines/>
        <w:shd w:val="clear" w:color="auto" w:fill="auto"/>
        <w:tabs>
          <w:tab w:val="left" w:pos="3460"/>
        </w:tabs>
        <w:spacing w:before="0"/>
        <w:ind w:left="2980"/>
        <w:rPr>
          <w:sz w:val="24"/>
          <w:szCs w:val="24"/>
        </w:rPr>
      </w:pPr>
    </w:p>
    <w:p w:rsidR="000F68CC" w:rsidRDefault="000F68CC" w:rsidP="000F68CC">
      <w:pPr>
        <w:pStyle w:val="29"/>
        <w:numPr>
          <w:ilvl w:val="1"/>
          <w:numId w:val="41"/>
        </w:numPr>
        <w:shd w:val="clear" w:color="auto" w:fill="auto"/>
        <w:spacing w:before="0" w:after="0" w:line="240" w:lineRule="auto"/>
        <w:ind w:left="460" w:hanging="440"/>
        <w:rPr>
          <w:sz w:val="24"/>
          <w:szCs w:val="24"/>
        </w:rPr>
      </w:pPr>
      <w:r w:rsidRPr="00622D92">
        <w:rPr>
          <w:sz w:val="24"/>
          <w:szCs w:val="24"/>
        </w:rPr>
        <w:t xml:space="preserve"> Настоящий договор вступает в силу с даты его подписания Сторонами и действует до «31» декабря 202</w:t>
      </w:r>
      <w:r>
        <w:rPr>
          <w:sz w:val="24"/>
          <w:szCs w:val="24"/>
        </w:rPr>
        <w:t>___</w:t>
      </w:r>
      <w:r w:rsidRPr="00622D92">
        <w:rPr>
          <w:sz w:val="24"/>
          <w:szCs w:val="24"/>
        </w:rPr>
        <w:t xml:space="preserve"> года.</w:t>
      </w:r>
    </w:p>
    <w:p w:rsidR="000F68CC" w:rsidRDefault="000F68CC" w:rsidP="000F68CC">
      <w:pPr>
        <w:pStyle w:val="29"/>
        <w:numPr>
          <w:ilvl w:val="1"/>
          <w:numId w:val="41"/>
        </w:numPr>
        <w:shd w:val="clear" w:color="auto" w:fill="auto"/>
        <w:spacing w:before="0" w:after="0" w:line="240" w:lineRule="auto"/>
        <w:ind w:left="460" w:hanging="460"/>
        <w:rPr>
          <w:sz w:val="24"/>
          <w:szCs w:val="24"/>
        </w:rPr>
      </w:pPr>
      <w:r w:rsidRPr="00CB4BD1">
        <w:rPr>
          <w:sz w:val="24"/>
          <w:szCs w:val="24"/>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rsidR="000F68CC" w:rsidRDefault="000F68CC" w:rsidP="000F68CC">
      <w:pPr>
        <w:pStyle w:val="29"/>
        <w:numPr>
          <w:ilvl w:val="1"/>
          <w:numId w:val="41"/>
        </w:numPr>
        <w:shd w:val="clear" w:color="auto" w:fill="auto"/>
        <w:spacing w:before="0" w:after="0" w:line="240" w:lineRule="auto"/>
        <w:ind w:left="460" w:hanging="460"/>
        <w:rPr>
          <w:sz w:val="24"/>
          <w:szCs w:val="24"/>
        </w:rPr>
      </w:pPr>
      <w:r>
        <w:rPr>
          <w:sz w:val="24"/>
          <w:szCs w:val="24"/>
        </w:rPr>
        <w:t>Н</w:t>
      </w:r>
      <w:r w:rsidRPr="00CB4BD1">
        <w:rPr>
          <w:sz w:val="24"/>
          <w:szCs w:val="24"/>
        </w:rPr>
        <w:t>астоящий Договор составлен в 2-х экземплярах, имеющих одинаковую юридическую силу, по одному для каждой Стороны.</w:t>
      </w:r>
    </w:p>
    <w:p w:rsidR="000F68CC" w:rsidRPr="00CB4BD1" w:rsidRDefault="000F68CC" w:rsidP="000F68CC">
      <w:pPr>
        <w:pStyle w:val="29"/>
        <w:shd w:val="clear" w:color="auto" w:fill="auto"/>
        <w:spacing w:before="0" w:after="0" w:line="240" w:lineRule="auto"/>
        <w:ind w:left="460" w:firstLine="0"/>
        <w:rPr>
          <w:sz w:val="24"/>
          <w:szCs w:val="24"/>
        </w:rPr>
      </w:pPr>
    </w:p>
    <w:p w:rsidR="000F68CC" w:rsidRDefault="000F68CC" w:rsidP="000F68CC">
      <w:pPr>
        <w:pStyle w:val="29"/>
        <w:numPr>
          <w:ilvl w:val="0"/>
          <w:numId w:val="41"/>
        </w:numPr>
        <w:shd w:val="clear" w:color="auto" w:fill="auto"/>
        <w:spacing w:before="0" w:after="0" w:line="274" w:lineRule="exact"/>
        <w:ind w:right="20" w:firstLine="0"/>
        <w:jc w:val="center"/>
        <w:rPr>
          <w:b/>
          <w:sz w:val="24"/>
          <w:szCs w:val="24"/>
        </w:rPr>
      </w:pPr>
      <w:r w:rsidRPr="00622D92">
        <w:rPr>
          <w:b/>
          <w:sz w:val="24"/>
          <w:szCs w:val="24"/>
        </w:rPr>
        <w:t>ОСОБЫЕ УСЛОВИЯ</w:t>
      </w:r>
    </w:p>
    <w:p w:rsidR="000F68CC" w:rsidRPr="00622D92" w:rsidRDefault="000F68CC" w:rsidP="000F68CC">
      <w:pPr>
        <w:pStyle w:val="29"/>
        <w:shd w:val="clear" w:color="auto" w:fill="auto"/>
        <w:spacing w:before="0" w:after="0" w:line="274" w:lineRule="exact"/>
        <w:ind w:right="20" w:firstLine="0"/>
        <w:rPr>
          <w:b/>
          <w:sz w:val="24"/>
          <w:szCs w:val="24"/>
        </w:rPr>
      </w:pPr>
    </w:p>
    <w:p w:rsidR="000F68CC" w:rsidRPr="00622D92" w:rsidRDefault="000F68CC" w:rsidP="000F68CC">
      <w:pPr>
        <w:ind w:left="426" w:right="20" w:hanging="426"/>
        <w:jc w:val="both"/>
      </w:pPr>
      <w:r w:rsidRPr="00622D92">
        <w:t>7.1. Руководствуясь гражданским и налоговым законодательством, Покупатель заверяет и гарантирует следующее:</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он является надлежащим образом учрежденным и зарегистрированным юридическим лицом и/или надлежащим образом зарегистрированным предпринимателем;</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исполнительный орган Покупателя находится и осуществляет функции управления по месту нахождения (регистрации) юридического лица или индивидуального предпринимателя;</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для заключения и исполнения договора Покупатель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0F68CC" w:rsidRPr="00622D92" w:rsidRDefault="000F68CC" w:rsidP="000F68CC">
      <w:pPr>
        <w:widowControl w:val="0"/>
        <w:numPr>
          <w:ilvl w:val="0"/>
          <w:numId w:val="43"/>
        </w:numPr>
        <w:tabs>
          <w:tab w:val="left" w:pos="840"/>
        </w:tabs>
        <w:spacing w:line="245" w:lineRule="exact"/>
        <w:ind w:left="426" w:right="20" w:hanging="426"/>
        <w:jc w:val="both"/>
      </w:pPr>
      <w:r w:rsidRPr="00622D92">
        <w:t>имеет законное право осуществлять вид экономической деятельности, предусмотренный договором (имеет надлежащий ОКВЭД);</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не существует законодательных, подзаконных нормативных и индивидуальных актов, локальных документов, а также решений органов управления, запрещающих Покупателю или ограничивающих его право заключить и исполнить договор;</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лицо, подписывающее (заключающее) договор от имени и по поручению Покупателя на день подписания (заключения) имеет все необходимые для такого подписания полномочия и занимает должность, указанную в преамбуле договора;</w:t>
      </w:r>
    </w:p>
    <w:p w:rsidR="000F68CC" w:rsidRPr="00622D92" w:rsidRDefault="000F68CC" w:rsidP="000F68CC">
      <w:pPr>
        <w:spacing w:line="240" w:lineRule="exact"/>
        <w:ind w:left="426" w:right="20" w:hanging="426"/>
        <w:jc w:val="both"/>
      </w:pPr>
      <w:r>
        <w:t xml:space="preserve">7.2. </w:t>
      </w:r>
      <w:r w:rsidRPr="00622D92">
        <w:t>Помимо вышеуказанных гарантий и заверений, руководствуясь гражданским и налоговым законодательством, Покупатель заверяет Продавца и гарантирует следующее:</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 xml:space="preserve">Покупателем уплачиваются все налоги и сборы в соответствии с действующим законодательством Российской Федерации, а также им ведется </w:t>
      </w:r>
      <w:r w:rsidRPr="00622D92">
        <w:rPr>
          <w:rStyle w:val="FranklinGothicDemiCond115pt"/>
          <w:rFonts w:ascii="Times New Roman" w:eastAsia="Courier New" w:hAnsi="Times New Roman" w:cs="Times New Roman"/>
          <w:sz w:val="24"/>
          <w:szCs w:val="24"/>
        </w:rPr>
        <w:t>и</w:t>
      </w:r>
      <w:r w:rsidRPr="00622D92">
        <w:t xml:space="preserve">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0F68CC" w:rsidRPr="00622D92" w:rsidRDefault="000F68CC" w:rsidP="000F68CC">
      <w:pPr>
        <w:widowControl w:val="0"/>
        <w:numPr>
          <w:ilvl w:val="0"/>
          <w:numId w:val="43"/>
        </w:numPr>
        <w:tabs>
          <w:tab w:val="left" w:pos="840"/>
        </w:tabs>
        <w:spacing w:line="240" w:lineRule="exact"/>
        <w:ind w:left="426" w:right="20" w:hanging="426"/>
        <w:jc w:val="both"/>
      </w:pPr>
      <w:r w:rsidRPr="00622D92">
        <w:t>Все операции Покупателя по покупке товара у своих поставщиков, продаже товара, полностью отражены в первичной документации Покупателя, в бухгалтерской, налоговой, статистической и любой иной отчетности, обязанность по ведению которой возлагается на Покупателя.</w:t>
      </w:r>
    </w:p>
    <w:p w:rsidR="000F68CC" w:rsidRPr="00622D92" w:rsidRDefault="000F68CC" w:rsidP="000F68CC">
      <w:pPr>
        <w:spacing w:line="240" w:lineRule="exact"/>
        <w:ind w:left="426" w:right="20" w:hanging="426"/>
        <w:jc w:val="both"/>
      </w:pPr>
      <w:r w:rsidRPr="00622D92">
        <w:t>7.3. Покупатель обязуется по первому требованию Продавца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договору, и подтверждающих гарантии и заверения, указанные в договоре, в срок, не превышающий 5 рабочих дней с момента получения соответствующего запроса от Продавца или налогового органа.</w:t>
      </w:r>
    </w:p>
    <w:p w:rsidR="000F68CC" w:rsidRPr="00622D92" w:rsidRDefault="000F68CC" w:rsidP="000F68CC">
      <w:pPr>
        <w:spacing w:line="240" w:lineRule="exact"/>
        <w:ind w:left="426" w:right="20" w:hanging="426"/>
        <w:jc w:val="both"/>
      </w:pPr>
      <w:r w:rsidRPr="00622D92">
        <w:lastRenderedPageBreak/>
        <w:t>7.4. Покупатель обязуется возместить Продавцу убытки, понесенные вследствие нарушения Покупателем указанных в договоре гарантий и заверений и/или допущенных Покупателем нарушений (в том числе налогового законодательства), отраженных в решениях налоговых органов.</w:t>
      </w:r>
    </w:p>
    <w:p w:rsidR="000F68CC" w:rsidRPr="00622D92" w:rsidRDefault="000F68CC" w:rsidP="000F68CC">
      <w:pPr>
        <w:ind w:left="426" w:right="20" w:hanging="426"/>
        <w:jc w:val="both"/>
      </w:pPr>
      <w:r w:rsidRPr="00622D92">
        <w:t>7.5. Покупатель, нарушивший изложенные в разделе «Особые условия договора» гарантии и заверения, возмещает Продавцу все иные убытки, вызванные таким нарушением.</w:t>
      </w:r>
    </w:p>
    <w:p w:rsidR="000F68CC" w:rsidRPr="00622D92" w:rsidRDefault="000F68CC" w:rsidP="000F68CC">
      <w:pPr>
        <w:ind w:left="426" w:right="20" w:hanging="426"/>
        <w:jc w:val="both"/>
      </w:pPr>
    </w:p>
    <w:p w:rsidR="000F68CC" w:rsidRDefault="000F68CC" w:rsidP="000F68CC">
      <w:pPr>
        <w:pStyle w:val="14"/>
        <w:keepNext/>
        <w:keepLines/>
        <w:numPr>
          <w:ilvl w:val="0"/>
          <w:numId w:val="41"/>
        </w:numPr>
        <w:shd w:val="clear" w:color="auto" w:fill="auto"/>
        <w:tabs>
          <w:tab w:val="left" w:pos="4035"/>
        </w:tabs>
        <w:spacing w:before="0"/>
        <w:ind w:left="3560"/>
        <w:rPr>
          <w:sz w:val="24"/>
          <w:szCs w:val="24"/>
        </w:rPr>
      </w:pPr>
      <w:bookmarkStart w:id="32" w:name="bookmark4"/>
      <w:r w:rsidRPr="00622D92">
        <w:rPr>
          <w:sz w:val="24"/>
          <w:szCs w:val="24"/>
        </w:rPr>
        <w:t>ПРОЧИЕ УСЛОВИЯ</w:t>
      </w:r>
      <w:bookmarkEnd w:id="32"/>
    </w:p>
    <w:p w:rsidR="000F68CC" w:rsidRPr="00622D92" w:rsidRDefault="000F68CC" w:rsidP="000F68CC">
      <w:pPr>
        <w:pStyle w:val="14"/>
        <w:keepNext/>
        <w:keepLines/>
        <w:shd w:val="clear" w:color="auto" w:fill="auto"/>
        <w:tabs>
          <w:tab w:val="left" w:pos="4035"/>
        </w:tabs>
        <w:spacing w:before="0"/>
        <w:ind w:left="3560"/>
        <w:rPr>
          <w:sz w:val="24"/>
          <w:szCs w:val="24"/>
        </w:rPr>
      </w:pP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Все изменения и дополнения к Договору должны быть оформлены в письменном виде и подписаны полномочными представителями сторон.</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Настоящий договор, спецификации, дополнения, изменения к нему и другие документы, подписанные уполномоченными лицами и переданные противоположной стороне посредством факсимильной связи, а также переданные по каналам электронной связи Интернет (по e-</w:t>
      </w:r>
      <w:proofErr w:type="spellStart"/>
      <w:r w:rsidRPr="00622D92">
        <w:rPr>
          <w:sz w:val="24"/>
          <w:szCs w:val="24"/>
        </w:rPr>
        <w:t>mail</w:t>
      </w:r>
      <w:proofErr w:type="spellEnd"/>
      <w:r w:rsidRPr="00622D92">
        <w:rPr>
          <w:sz w:val="24"/>
          <w:szCs w:val="24"/>
        </w:rPr>
        <w:t xml:space="preserve">) признаются сторонами полноценными юридическими документами, имеющими простую письменную форму, и признаются сторонами доказательствами при рассмотрении споров (в т. ч. при рассмотрении спора в суде). Оригиналы документов, переданных противоположной стороне посредством факсимильной связи или каналов электронной связи Интернет (по </w:t>
      </w:r>
      <w:r w:rsidRPr="00622D92">
        <w:rPr>
          <w:sz w:val="24"/>
          <w:szCs w:val="24"/>
          <w:lang w:val="en-US" w:bidi="en-US"/>
        </w:rPr>
        <w:t>e</w:t>
      </w:r>
      <w:r w:rsidRPr="00622D92">
        <w:rPr>
          <w:sz w:val="24"/>
          <w:szCs w:val="24"/>
          <w:lang w:bidi="en-US"/>
        </w:rPr>
        <w:t>-</w:t>
      </w:r>
      <w:r w:rsidRPr="00622D92">
        <w:rPr>
          <w:sz w:val="24"/>
          <w:szCs w:val="24"/>
          <w:lang w:val="en-US" w:bidi="en-US"/>
        </w:rPr>
        <w:t>mail</w:t>
      </w:r>
      <w:r w:rsidRPr="00622D92">
        <w:rPr>
          <w:sz w:val="24"/>
          <w:szCs w:val="24"/>
          <w:lang w:bidi="en-US"/>
        </w:rPr>
        <w:t xml:space="preserve">), </w:t>
      </w:r>
      <w:r w:rsidRPr="00622D92">
        <w:rPr>
          <w:sz w:val="24"/>
          <w:szCs w:val="24"/>
        </w:rPr>
        <w:t xml:space="preserve">стороны обязуются представлять друг другу в срок не позднее 10 (десяти) рабочих дней с момента их направления посредством факсимильной связи или каналов электронной связи Интернет (по </w:t>
      </w:r>
      <w:r w:rsidRPr="00622D92">
        <w:rPr>
          <w:sz w:val="24"/>
          <w:szCs w:val="24"/>
          <w:lang w:val="en-US" w:bidi="en-US"/>
        </w:rPr>
        <w:t>e</w:t>
      </w:r>
      <w:r w:rsidRPr="00622D92">
        <w:rPr>
          <w:sz w:val="24"/>
          <w:szCs w:val="24"/>
          <w:lang w:bidi="en-US"/>
        </w:rPr>
        <w:t>-</w:t>
      </w:r>
      <w:r w:rsidRPr="00622D92">
        <w:rPr>
          <w:sz w:val="24"/>
          <w:szCs w:val="24"/>
          <w:lang w:val="en-US" w:bidi="en-US"/>
        </w:rPr>
        <w:t>mail</w:t>
      </w:r>
      <w:r w:rsidRPr="00622D92">
        <w:rPr>
          <w:sz w:val="24"/>
          <w:szCs w:val="24"/>
          <w:lang w:bidi="en-US"/>
        </w:rPr>
        <w:t>).</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Не допускается передача прав по договору одной стороной без письменного согласия другой стороны.</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До получения сторонами оригиналов документов юридическую силу имеют факсимильные экземпляры (отсканированные и отправленные по электронной почте). При заключении Договора (но не позднее первой поставки по Договору) Стороны передают друг другу оригиналы договоров и заверенные надлежащим образом копии следующих документов:</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Копия Устава</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Копия свидетельства о государственной регистрации</w:t>
      </w:r>
    </w:p>
    <w:p w:rsidR="000F68CC" w:rsidRPr="00622D92" w:rsidRDefault="000F68CC" w:rsidP="000F68CC">
      <w:pPr>
        <w:pStyle w:val="29"/>
        <w:numPr>
          <w:ilvl w:val="0"/>
          <w:numId w:val="42"/>
        </w:numPr>
        <w:shd w:val="clear" w:color="auto" w:fill="auto"/>
        <w:tabs>
          <w:tab w:val="left" w:pos="1022"/>
        </w:tabs>
        <w:spacing w:before="0" w:after="0" w:line="331" w:lineRule="exact"/>
        <w:ind w:left="720" w:firstLine="0"/>
        <w:rPr>
          <w:sz w:val="24"/>
          <w:szCs w:val="24"/>
        </w:rPr>
      </w:pPr>
      <w:r w:rsidRPr="00622D92">
        <w:rPr>
          <w:sz w:val="24"/>
          <w:szCs w:val="24"/>
        </w:rPr>
        <w:t>Выписка из ЕГРЮЛ не более месячной давности</w:t>
      </w:r>
    </w:p>
    <w:p w:rsidR="000F68CC" w:rsidRPr="00622D92" w:rsidRDefault="000F68CC" w:rsidP="000F68CC">
      <w:pPr>
        <w:pStyle w:val="29"/>
        <w:numPr>
          <w:ilvl w:val="0"/>
          <w:numId w:val="42"/>
        </w:numPr>
        <w:shd w:val="clear" w:color="auto" w:fill="auto"/>
        <w:tabs>
          <w:tab w:val="left" w:pos="1022"/>
        </w:tabs>
        <w:spacing w:before="0" w:after="0" w:line="326" w:lineRule="exact"/>
        <w:ind w:left="720" w:firstLine="0"/>
        <w:rPr>
          <w:sz w:val="24"/>
          <w:szCs w:val="24"/>
        </w:rPr>
      </w:pPr>
      <w:r w:rsidRPr="00622D92">
        <w:rPr>
          <w:sz w:val="24"/>
          <w:szCs w:val="24"/>
        </w:rPr>
        <w:t>Копия свидетельства о постановке на налоговый учет</w:t>
      </w:r>
    </w:p>
    <w:p w:rsidR="000F68CC" w:rsidRPr="00622D92" w:rsidRDefault="000F68CC" w:rsidP="000F68CC">
      <w:pPr>
        <w:pStyle w:val="29"/>
        <w:numPr>
          <w:ilvl w:val="0"/>
          <w:numId w:val="42"/>
        </w:numPr>
        <w:shd w:val="clear" w:color="auto" w:fill="auto"/>
        <w:tabs>
          <w:tab w:val="left" w:pos="993"/>
        </w:tabs>
        <w:spacing w:before="0" w:after="0" w:line="326" w:lineRule="exact"/>
        <w:ind w:left="720" w:firstLine="0"/>
        <w:rPr>
          <w:sz w:val="24"/>
          <w:szCs w:val="24"/>
        </w:rPr>
      </w:pPr>
      <w:r w:rsidRPr="00622D92">
        <w:rPr>
          <w:sz w:val="24"/>
          <w:szCs w:val="24"/>
        </w:rPr>
        <w:t>Копия карточки с образцами подписей уполномоченных лиц</w:t>
      </w:r>
    </w:p>
    <w:p w:rsidR="000F68CC" w:rsidRPr="00622D92" w:rsidRDefault="000F68CC" w:rsidP="000F68CC">
      <w:pPr>
        <w:pStyle w:val="29"/>
        <w:numPr>
          <w:ilvl w:val="0"/>
          <w:numId w:val="42"/>
        </w:numPr>
        <w:shd w:val="clear" w:color="auto" w:fill="auto"/>
        <w:spacing w:before="0" w:after="0" w:line="326" w:lineRule="exact"/>
        <w:ind w:left="993" w:right="1140" w:hanging="284"/>
        <w:jc w:val="left"/>
        <w:rPr>
          <w:sz w:val="24"/>
          <w:szCs w:val="24"/>
        </w:rPr>
      </w:pPr>
      <w:r w:rsidRPr="00622D92">
        <w:rPr>
          <w:sz w:val="24"/>
          <w:szCs w:val="24"/>
        </w:rPr>
        <w:t>Доверенность на подписание первичных документов (если подписывает не руководитель)</w:t>
      </w:r>
    </w:p>
    <w:p w:rsidR="000F68CC" w:rsidRPr="00622D92" w:rsidRDefault="000F68CC" w:rsidP="000F68CC">
      <w:pPr>
        <w:pStyle w:val="29"/>
        <w:numPr>
          <w:ilvl w:val="0"/>
          <w:numId w:val="42"/>
        </w:numPr>
        <w:shd w:val="clear" w:color="auto" w:fill="auto"/>
        <w:spacing w:before="0" w:after="0" w:line="326" w:lineRule="exact"/>
        <w:ind w:left="993" w:right="600" w:hanging="273"/>
        <w:jc w:val="left"/>
        <w:rPr>
          <w:sz w:val="24"/>
          <w:szCs w:val="24"/>
        </w:rPr>
      </w:pPr>
      <w:r w:rsidRPr="00622D92">
        <w:rPr>
          <w:sz w:val="24"/>
          <w:szCs w:val="24"/>
        </w:rPr>
        <w:t>Решение участника (протокол общего собрания) о назначении Исполнительного органа налогоплательщика</w:t>
      </w:r>
    </w:p>
    <w:p w:rsidR="000F68CC" w:rsidRPr="00622D92" w:rsidRDefault="000F68CC" w:rsidP="000F68CC">
      <w:pPr>
        <w:pStyle w:val="29"/>
        <w:numPr>
          <w:ilvl w:val="0"/>
          <w:numId w:val="42"/>
        </w:numPr>
        <w:shd w:val="clear" w:color="auto" w:fill="auto"/>
        <w:spacing w:before="0" w:after="0" w:line="326" w:lineRule="exact"/>
        <w:ind w:left="993" w:right="480" w:hanging="284"/>
        <w:jc w:val="left"/>
        <w:rPr>
          <w:sz w:val="24"/>
          <w:szCs w:val="24"/>
        </w:rPr>
      </w:pPr>
      <w:r w:rsidRPr="00622D92">
        <w:rPr>
          <w:sz w:val="24"/>
          <w:szCs w:val="24"/>
        </w:rPr>
        <w:t>Копия договора аренды юридического адреса, действующего на дату заключения договора</w:t>
      </w:r>
    </w:p>
    <w:p w:rsidR="000F68CC" w:rsidRPr="00622D92" w:rsidRDefault="000F68CC" w:rsidP="000F68CC">
      <w:pPr>
        <w:pStyle w:val="29"/>
        <w:numPr>
          <w:ilvl w:val="0"/>
          <w:numId w:val="42"/>
        </w:numPr>
        <w:shd w:val="clear" w:color="auto" w:fill="auto"/>
        <w:tabs>
          <w:tab w:val="left" w:pos="993"/>
        </w:tabs>
        <w:spacing w:before="0" w:after="0" w:line="326" w:lineRule="exact"/>
        <w:ind w:left="1080" w:right="920" w:hanging="360"/>
        <w:jc w:val="left"/>
        <w:rPr>
          <w:sz w:val="24"/>
          <w:szCs w:val="24"/>
        </w:rPr>
      </w:pPr>
      <w:r w:rsidRPr="00622D92">
        <w:rPr>
          <w:sz w:val="24"/>
          <w:szCs w:val="24"/>
        </w:rPr>
        <w:t>Письмо о применяемой сист</w:t>
      </w:r>
      <w:r>
        <w:rPr>
          <w:sz w:val="24"/>
          <w:szCs w:val="24"/>
        </w:rPr>
        <w:t xml:space="preserve">еме налогообложения и если есть </w:t>
      </w:r>
      <w:r w:rsidRPr="00622D92">
        <w:rPr>
          <w:sz w:val="24"/>
          <w:szCs w:val="24"/>
        </w:rPr>
        <w:t>уведомления о применении спец. режима (УСН, ЕНВД)</w:t>
      </w:r>
    </w:p>
    <w:p w:rsidR="000F68CC" w:rsidRPr="00622D92" w:rsidRDefault="000F68CC" w:rsidP="000F68CC">
      <w:pPr>
        <w:pStyle w:val="29"/>
        <w:numPr>
          <w:ilvl w:val="0"/>
          <w:numId w:val="42"/>
        </w:numPr>
        <w:shd w:val="clear" w:color="auto" w:fill="auto"/>
        <w:tabs>
          <w:tab w:val="left" w:pos="1022"/>
        </w:tabs>
        <w:spacing w:before="0" w:after="162" w:line="326" w:lineRule="exact"/>
        <w:ind w:left="720" w:firstLine="0"/>
        <w:rPr>
          <w:sz w:val="24"/>
          <w:szCs w:val="24"/>
        </w:rPr>
      </w:pPr>
      <w:r w:rsidRPr="00622D92">
        <w:rPr>
          <w:sz w:val="24"/>
          <w:szCs w:val="24"/>
        </w:rPr>
        <w:t>Лицензия</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Стороны обязаны в случае изменения реквизитов (адреса, расчетного счета) в течение 10(десяти) рабочих дней уведомить другую сторону о таких изменениях, в том числе путем внесения изменений в первичную бухгалтерскую документацию. Стороны освобождаются от ответственности за нарушение сроков осуществления расчетов по настоящему Договору (срока оплаты поставленного Товара, возврата полученной предоплаты и т.д.), если такое нарушение произошло по причине не уведомления другой стороной об изменении реквизитов.</w:t>
      </w:r>
    </w:p>
    <w:p w:rsidR="000F68CC" w:rsidRPr="00622D92" w:rsidRDefault="000F68CC" w:rsidP="000F68CC">
      <w:pPr>
        <w:pStyle w:val="29"/>
        <w:numPr>
          <w:ilvl w:val="1"/>
          <w:numId w:val="41"/>
        </w:numPr>
        <w:shd w:val="clear" w:color="auto" w:fill="auto"/>
        <w:spacing w:before="0" w:after="0" w:line="274" w:lineRule="exact"/>
        <w:ind w:left="460" w:right="20" w:hanging="460"/>
        <w:rPr>
          <w:sz w:val="24"/>
          <w:szCs w:val="24"/>
        </w:rPr>
      </w:pPr>
      <w:r w:rsidRPr="00622D92">
        <w:rPr>
          <w:sz w:val="24"/>
          <w:szCs w:val="24"/>
        </w:rPr>
        <w:t>Договор составлен в двух экземплярах, имеющих одинаковую юридическую силу по одному для каждой из сторон.</w:t>
      </w:r>
    </w:p>
    <w:p w:rsidR="000F68CC" w:rsidRPr="00622D92" w:rsidRDefault="000F68CC" w:rsidP="000F68CC">
      <w:pPr>
        <w:pStyle w:val="29"/>
        <w:shd w:val="clear" w:color="auto" w:fill="auto"/>
        <w:spacing w:before="0" w:after="0" w:line="274" w:lineRule="exact"/>
        <w:ind w:right="20" w:firstLine="0"/>
        <w:rPr>
          <w:sz w:val="24"/>
          <w:szCs w:val="24"/>
        </w:rPr>
      </w:pPr>
    </w:p>
    <w:p w:rsidR="000F68CC" w:rsidRPr="00622D92" w:rsidRDefault="000F68CC" w:rsidP="000F68CC">
      <w:pPr>
        <w:pStyle w:val="200"/>
        <w:numPr>
          <w:ilvl w:val="0"/>
          <w:numId w:val="41"/>
        </w:numPr>
        <w:shd w:val="clear" w:color="auto" w:fill="auto"/>
        <w:spacing w:after="0" w:line="220" w:lineRule="exact"/>
        <w:rPr>
          <w:sz w:val="24"/>
          <w:szCs w:val="24"/>
        </w:rPr>
      </w:pPr>
      <w:r w:rsidRPr="00622D92">
        <w:rPr>
          <w:sz w:val="24"/>
          <w:szCs w:val="24"/>
        </w:rPr>
        <w:t>ЮРИДИЧЕСКИЕ АДРЕСА, БАНКОВСКИЕ РЕКВИЗИТЫ СТОРОН</w:t>
      </w:r>
    </w:p>
    <w:p w:rsidR="000F68CC" w:rsidRPr="00622D92" w:rsidRDefault="000F68CC" w:rsidP="000F68CC">
      <w:pPr>
        <w:pStyle w:val="200"/>
        <w:shd w:val="clear" w:color="auto" w:fill="auto"/>
        <w:spacing w:after="0" w:line="220" w:lineRule="exact"/>
        <w:jc w:val="left"/>
        <w:rPr>
          <w:sz w:val="24"/>
          <w:szCs w:val="24"/>
        </w:rPr>
      </w:pPr>
    </w:p>
    <w:tbl>
      <w:tblPr>
        <w:tblStyle w:val="af4"/>
        <w:tblpPr w:leftFromText="180" w:rightFromText="180" w:vertAnchor="text" w:horzAnchor="margin" w:tblpY="3"/>
        <w:tblW w:w="9356" w:type="dxa"/>
        <w:tblBorders>
          <w:top w:val="nil"/>
          <w:left w:val="nil"/>
          <w:bottom w:val="nil"/>
          <w:right w:val="nil"/>
          <w:insideH w:val="nil"/>
          <w:insideV w:val="nil"/>
        </w:tblBorders>
        <w:tblLook w:val="04A0" w:firstRow="1" w:lastRow="0" w:firstColumn="1" w:lastColumn="0" w:noHBand="0" w:noVBand="1"/>
      </w:tblPr>
      <w:tblGrid>
        <w:gridCol w:w="4996"/>
        <w:gridCol w:w="4360"/>
      </w:tblGrid>
      <w:tr w:rsidR="000F68CC" w:rsidTr="00EB5AD8">
        <w:trPr>
          <w:trHeight w:val="764"/>
        </w:trPr>
        <w:tc>
          <w:tcPr>
            <w:tcW w:w="4996" w:type="dxa"/>
          </w:tcPr>
          <w:p w:rsidR="000F68CC" w:rsidRPr="00622D92" w:rsidRDefault="000F68CC" w:rsidP="00EB5AD8">
            <w:pPr>
              <w:tabs>
                <w:tab w:val="left" w:pos="1494"/>
              </w:tabs>
              <w:rPr>
                <w:b/>
              </w:rPr>
            </w:pPr>
            <w:r w:rsidRPr="00622D92">
              <w:rPr>
                <w:b/>
              </w:rPr>
              <w:t>Покупатель:</w:t>
            </w:r>
          </w:p>
          <w:p w:rsidR="000F68CC" w:rsidRPr="00622D92" w:rsidRDefault="000F68CC" w:rsidP="00EB5AD8">
            <w:pPr>
              <w:rPr>
                <w:u w:val="single"/>
              </w:rPr>
            </w:pPr>
          </w:p>
        </w:tc>
        <w:tc>
          <w:tcPr>
            <w:tcW w:w="4360" w:type="dxa"/>
          </w:tcPr>
          <w:p w:rsidR="000F68CC" w:rsidRPr="00622D92" w:rsidRDefault="000F68CC" w:rsidP="00EB5AD8">
            <w:pPr>
              <w:rPr>
                <w:rFonts w:eastAsia="Arial"/>
                <w:b/>
              </w:rPr>
            </w:pPr>
            <w:r w:rsidRPr="00622D92">
              <w:rPr>
                <w:b/>
                <w:bCs/>
              </w:rPr>
              <w:t>Продавец</w:t>
            </w:r>
            <w:r w:rsidRPr="00622D92">
              <w:rPr>
                <w:rFonts w:eastAsia="Arial"/>
                <w:b/>
              </w:rPr>
              <w:t>:</w:t>
            </w:r>
          </w:p>
          <w:p w:rsidR="000F68CC" w:rsidRPr="004815A5" w:rsidRDefault="000F68CC" w:rsidP="00EB5AD8">
            <w:pPr>
              <w:rPr>
                <w:b/>
                <w:sz w:val="22"/>
                <w:szCs w:val="22"/>
              </w:rPr>
            </w:pPr>
            <w:r w:rsidRPr="004815A5">
              <w:rPr>
                <w:b/>
                <w:color w:val="000000"/>
                <w:sz w:val="22"/>
                <w:szCs w:val="22"/>
              </w:rPr>
              <w:t xml:space="preserve">АО «СУЭНКО» </w:t>
            </w:r>
          </w:p>
          <w:p w:rsidR="000F68CC" w:rsidRDefault="000F68CC" w:rsidP="00EB5AD8">
            <w:pPr>
              <w:rPr>
                <w:b/>
                <w:color w:val="000000"/>
                <w:sz w:val="22"/>
                <w:szCs w:val="22"/>
              </w:rPr>
            </w:pPr>
            <w:r w:rsidRPr="004815A5">
              <w:rPr>
                <w:b/>
                <w:color w:val="000000"/>
                <w:sz w:val="22"/>
                <w:szCs w:val="22"/>
              </w:rPr>
              <w:t>Почтовый/юридический адрес:</w:t>
            </w:r>
          </w:p>
          <w:p w:rsidR="000F68CC" w:rsidRPr="004815A5" w:rsidRDefault="000F68CC" w:rsidP="00EB5AD8">
            <w:pPr>
              <w:rPr>
                <w:bCs/>
                <w:sz w:val="22"/>
                <w:szCs w:val="22"/>
              </w:rPr>
            </w:pPr>
            <w:r w:rsidRPr="004815A5">
              <w:rPr>
                <w:bCs/>
                <w:sz w:val="22"/>
                <w:szCs w:val="22"/>
              </w:rPr>
              <w:t xml:space="preserve">625023, РФ, Тюменская обл., г. Тюмень, </w:t>
            </w:r>
          </w:p>
          <w:p w:rsidR="000F68CC" w:rsidRPr="004815A5" w:rsidRDefault="000F68CC" w:rsidP="00EB5AD8">
            <w:pPr>
              <w:rPr>
                <w:bCs/>
                <w:sz w:val="22"/>
                <w:szCs w:val="22"/>
              </w:rPr>
            </w:pPr>
            <w:r w:rsidRPr="004815A5">
              <w:rPr>
                <w:bCs/>
                <w:sz w:val="22"/>
                <w:szCs w:val="22"/>
              </w:rPr>
              <w:t xml:space="preserve">ул. Одесская </w:t>
            </w:r>
            <w:r>
              <w:rPr>
                <w:bCs/>
                <w:sz w:val="22"/>
                <w:szCs w:val="22"/>
              </w:rPr>
              <w:t>27</w:t>
            </w:r>
          </w:p>
          <w:p w:rsidR="000F68CC" w:rsidRPr="004815A5" w:rsidRDefault="000F68CC" w:rsidP="00EB5AD8">
            <w:pPr>
              <w:rPr>
                <w:color w:val="000000"/>
                <w:sz w:val="22"/>
                <w:szCs w:val="22"/>
              </w:rPr>
            </w:pPr>
            <w:r w:rsidRPr="004815A5">
              <w:rPr>
                <w:color w:val="000000"/>
                <w:sz w:val="22"/>
                <w:szCs w:val="22"/>
              </w:rPr>
              <w:t xml:space="preserve">ИНН / КПП: </w:t>
            </w:r>
            <w:r w:rsidRPr="004815A5">
              <w:rPr>
                <w:bCs/>
                <w:sz w:val="22"/>
                <w:szCs w:val="22"/>
              </w:rPr>
              <w:t>7205011944/7</w:t>
            </w:r>
            <w:r>
              <w:rPr>
                <w:bCs/>
                <w:sz w:val="22"/>
                <w:szCs w:val="22"/>
              </w:rPr>
              <w:t>85150001</w:t>
            </w:r>
          </w:p>
          <w:p w:rsidR="000F68CC" w:rsidRPr="004815A5" w:rsidRDefault="000F68CC" w:rsidP="00EB5AD8">
            <w:pPr>
              <w:rPr>
                <w:bCs/>
                <w:sz w:val="22"/>
                <w:szCs w:val="22"/>
              </w:rPr>
            </w:pPr>
            <w:r w:rsidRPr="004815A5">
              <w:rPr>
                <w:bCs/>
                <w:sz w:val="22"/>
                <w:szCs w:val="22"/>
              </w:rPr>
              <w:t>ОКПО 59642231</w:t>
            </w:r>
          </w:p>
          <w:p w:rsidR="000F68CC" w:rsidRPr="004815A5" w:rsidRDefault="000F68CC" w:rsidP="00EB5AD8">
            <w:pPr>
              <w:rPr>
                <w:color w:val="000000"/>
                <w:sz w:val="22"/>
                <w:szCs w:val="22"/>
              </w:rPr>
            </w:pPr>
            <w:r w:rsidRPr="004815A5">
              <w:rPr>
                <w:bCs/>
                <w:sz w:val="22"/>
                <w:szCs w:val="22"/>
              </w:rPr>
              <w:t>ОГРН 1027201233620</w:t>
            </w:r>
          </w:p>
          <w:p w:rsidR="000F68CC" w:rsidRDefault="000F68CC" w:rsidP="00EB5AD8">
            <w:pPr>
              <w:rPr>
                <w:rStyle w:val="a4"/>
                <w:color w:val="auto"/>
                <w:lang w:val="en-US"/>
              </w:rPr>
            </w:pPr>
          </w:p>
          <w:p w:rsidR="000F68CC" w:rsidRPr="00622D92" w:rsidRDefault="000F68CC" w:rsidP="00EB5AD8">
            <w:pPr>
              <w:rPr>
                <w:bCs/>
              </w:rPr>
            </w:pPr>
          </w:p>
          <w:p w:rsidR="000F68CC" w:rsidRPr="00622D92" w:rsidRDefault="000F68CC" w:rsidP="00EB5AD8">
            <w:pPr>
              <w:tabs>
                <w:tab w:val="left" w:pos="914"/>
              </w:tabs>
            </w:pPr>
          </w:p>
        </w:tc>
      </w:tr>
      <w:tr w:rsidR="000F68CC" w:rsidTr="00EB5AD8">
        <w:trPr>
          <w:trHeight w:val="2647"/>
        </w:trPr>
        <w:tc>
          <w:tcPr>
            <w:tcW w:w="4996" w:type="dxa"/>
          </w:tcPr>
          <w:p w:rsidR="000F68CC" w:rsidRPr="00622D92" w:rsidRDefault="000F68CC" w:rsidP="00EB5AD8">
            <w:pPr>
              <w:rPr>
                <w:b/>
              </w:rPr>
            </w:pPr>
            <w:r w:rsidRPr="00622D92">
              <w:rPr>
                <w:b/>
              </w:rPr>
              <w:t>Покупатель</w:t>
            </w:r>
          </w:p>
          <w:p w:rsidR="000F68CC" w:rsidRPr="00622D92" w:rsidRDefault="000F68CC" w:rsidP="00EB5AD8"/>
          <w:p w:rsidR="000F68CC" w:rsidRPr="00622D92" w:rsidRDefault="000F68CC" w:rsidP="00EB5AD8"/>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p>
          <w:p w:rsidR="000F68CC" w:rsidRPr="00622D92" w:rsidRDefault="000F68CC" w:rsidP="00EB5AD8">
            <w:pPr>
              <w:tabs>
                <w:tab w:val="left" w:pos="1494"/>
              </w:tabs>
            </w:pPr>
            <w:r w:rsidRPr="00622D92">
              <w:rPr>
                <w:b/>
              </w:rPr>
              <w:t xml:space="preserve">___________________ </w:t>
            </w:r>
          </w:p>
        </w:tc>
        <w:tc>
          <w:tcPr>
            <w:tcW w:w="4360" w:type="dxa"/>
          </w:tcPr>
          <w:p w:rsidR="000F68CC" w:rsidRPr="00622D92" w:rsidRDefault="000F68CC" w:rsidP="00EB5AD8">
            <w:pPr>
              <w:rPr>
                <w:b/>
              </w:rPr>
            </w:pPr>
            <w:r w:rsidRPr="00622D92">
              <w:rPr>
                <w:b/>
              </w:rPr>
              <w:t>Продавец</w:t>
            </w:r>
          </w:p>
          <w:p w:rsidR="000F68CC" w:rsidRPr="00622D92" w:rsidRDefault="000F68CC" w:rsidP="00EB5AD8"/>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p>
          <w:p w:rsidR="000F68CC" w:rsidRPr="00622D92" w:rsidRDefault="000F68CC" w:rsidP="00EB5AD8">
            <w:pPr>
              <w:rPr>
                <w:b/>
              </w:rPr>
            </w:pPr>
            <w:r w:rsidRPr="00622D92">
              <w:rPr>
                <w:b/>
              </w:rPr>
              <w:t xml:space="preserve">___________________ </w:t>
            </w:r>
          </w:p>
        </w:tc>
      </w:tr>
    </w:tbl>
    <w:p w:rsidR="000F68CC" w:rsidRPr="00622D92" w:rsidRDefault="000F68CC" w:rsidP="000F68CC">
      <w:pPr>
        <w:pStyle w:val="29"/>
        <w:shd w:val="clear" w:color="auto" w:fill="auto"/>
        <w:spacing w:before="0" w:after="0" w:line="274" w:lineRule="exact"/>
        <w:ind w:right="20" w:firstLine="0"/>
        <w:rPr>
          <w:sz w:val="24"/>
          <w:szCs w:val="24"/>
        </w:rPr>
      </w:pPr>
    </w:p>
    <w:tbl>
      <w:tblPr>
        <w:tblStyle w:val="af4"/>
        <w:tblW w:w="10211" w:type="dxa"/>
        <w:tblInd w:w="-5" w:type="dxa"/>
        <w:tblBorders>
          <w:top w:val="nil"/>
          <w:left w:val="nil"/>
          <w:bottom w:val="nil"/>
          <w:right w:val="nil"/>
          <w:insideH w:val="nil"/>
          <w:insideV w:val="nil"/>
        </w:tblBorders>
        <w:tblLayout w:type="fixed"/>
        <w:tblLook w:val="04A0" w:firstRow="1" w:lastRow="0" w:firstColumn="1" w:lastColumn="0" w:noHBand="0" w:noVBand="1"/>
      </w:tblPr>
      <w:tblGrid>
        <w:gridCol w:w="5500"/>
        <w:gridCol w:w="4711"/>
      </w:tblGrid>
      <w:tr w:rsidR="000F68CC" w:rsidTr="00EB5AD8">
        <w:tc>
          <w:tcPr>
            <w:tcW w:w="5500" w:type="dxa"/>
          </w:tcPr>
          <w:p w:rsidR="000F68CC" w:rsidRPr="00622D92" w:rsidRDefault="000F68CC" w:rsidP="00EB5AD8">
            <w:pPr>
              <w:ind w:left="500"/>
              <w:jc w:val="both"/>
              <w:rPr>
                <w:b/>
                <w:bCs/>
              </w:rPr>
            </w:pPr>
          </w:p>
        </w:tc>
        <w:tc>
          <w:tcPr>
            <w:tcW w:w="4711" w:type="dxa"/>
          </w:tcPr>
          <w:p w:rsidR="000F68CC" w:rsidRPr="00622D92" w:rsidRDefault="000F68CC" w:rsidP="00EB5AD8">
            <w:pPr>
              <w:tabs>
                <w:tab w:val="left" w:pos="658"/>
              </w:tabs>
              <w:ind w:right="20"/>
              <w:jc w:val="both"/>
              <w:rPr>
                <w:rFonts w:eastAsia="Arial"/>
                <w:b/>
              </w:rPr>
            </w:pPr>
          </w:p>
        </w:tc>
      </w:tr>
      <w:tr w:rsidR="000F68CC" w:rsidTr="00EB5AD8">
        <w:tc>
          <w:tcPr>
            <w:tcW w:w="5500" w:type="dxa"/>
          </w:tcPr>
          <w:p w:rsidR="000F68CC" w:rsidRPr="00622D92" w:rsidRDefault="000F68CC" w:rsidP="00EB5AD8">
            <w:pPr>
              <w:ind w:left="500" w:hanging="440"/>
              <w:jc w:val="both"/>
              <w:rPr>
                <w:b/>
                <w:bCs/>
              </w:rPr>
            </w:pPr>
          </w:p>
        </w:tc>
        <w:tc>
          <w:tcPr>
            <w:tcW w:w="4711" w:type="dxa"/>
          </w:tcPr>
          <w:p w:rsidR="000F68CC" w:rsidRPr="00622D92" w:rsidRDefault="000F68CC" w:rsidP="00EB5AD8">
            <w:pPr>
              <w:tabs>
                <w:tab w:val="left" w:pos="658"/>
              </w:tabs>
              <w:ind w:right="20"/>
              <w:jc w:val="both"/>
              <w:rPr>
                <w:rFonts w:eastAsia="Arial"/>
                <w:b/>
              </w:rPr>
            </w:pPr>
          </w:p>
        </w:tc>
      </w:tr>
      <w:tr w:rsidR="000F68CC" w:rsidTr="00EB5AD8">
        <w:tc>
          <w:tcPr>
            <w:tcW w:w="5500" w:type="dxa"/>
          </w:tcPr>
          <w:p w:rsidR="000F68CC" w:rsidRPr="00622D92" w:rsidRDefault="000F68CC" w:rsidP="00EB5AD8"/>
        </w:tc>
        <w:tc>
          <w:tcPr>
            <w:tcW w:w="4711" w:type="dxa"/>
          </w:tcPr>
          <w:p w:rsidR="000F68CC" w:rsidRPr="00622D92" w:rsidRDefault="000F68CC" w:rsidP="00EB5AD8"/>
        </w:tc>
      </w:tr>
    </w:tbl>
    <w:tbl>
      <w:tblPr>
        <w:tblStyle w:val="af4"/>
        <w:tblpPr w:leftFromText="180" w:rightFromText="180" w:vertAnchor="text" w:horzAnchor="margin" w:tblpY="3"/>
        <w:tblW w:w="10348" w:type="dxa"/>
        <w:tblBorders>
          <w:top w:val="nil"/>
          <w:left w:val="nil"/>
          <w:bottom w:val="nil"/>
          <w:right w:val="nil"/>
          <w:insideH w:val="nil"/>
          <w:insideV w:val="nil"/>
        </w:tblBorders>
        <w:tblLook w:val="04A0" w:firstRow="1" w:lastRow="0" w:firstColumn="1" w:lastColumn="0" w:noHBand="0" w:noVBand="1"/>
      </w:tblPr>
      <w:tblGrid>
        <w:gridCol w:w="4996"/>
        <w:gridCol w:w="5352"/>
      </w:tblGrid>
      <w:tr w:rsidR="000F68CC" w:rsidTr="00EB5AD8">
        <w:trPr>
          <w:trHeight w:val="277"/>
        </w:trPr>
        <w:tc>
          <w:tcPr>
            <w:tcW w:w="4996" w:type="dxa"/>
          </w:tcPr>
          <w:p w:rsidR="000F68CC" w:rsidRPr="00622D92" w:rsidRDefault="000F68CC" w:rsidP="00EB5AD8">
            <w:pPr>
              <w:rPr>
                <w:b/>
              </w:rPr>
            </w:pPr>
          </w:p>
        </w:tc>
        <w:tc>
          <w:tcPr>
            <w:tcW w:w="5352" w:type="dxa"/>
          </w:tcPr>
          <w:p w:rsidR="000F68CC" w:rsidRPr="00622D92" w:rsidRDefault="000F68CC" w:rsidP="00EB5AD8">
            <w:pPr>
              <w:tabs>
                <w:tab w:val="left" w:pos="1494"/>
              </w:tabs>
              <w:ind w:left="425"/>
              <w:rPr>
                <w:b/>
              </w:rPr>
            </w:pPr>
          </w:p>
        </w:tc>
      </w:tr>
      <w:tr w:rsidR="000F68CC" w:rsidTr="00EB5AD8">
        <w:trPr>
          <w:trHeight w:val="277"/>
        </w:trPr>
        <w:tc>
          <w:tcPr>
            <w:tcW w:w="4996" w:type="dxa"/>
          </w:tcPr>
          <w:p w:rsidR="000F68CC" w:rsidRPr="00622D92" w:rsidRDefault="000F68CC" w:rsidP="00EB5AD8">
            <w:pPr>
              <w:tabs>
                <w:tab w:val="left" w:pos="1494"/>
              </w:tabs>
            </w:pPr>
          </w:p>
        </w:tc>
        <w:tc>
          <w:tcPr>
            <w:tcW w:w="5352" w:type="dxa"/>
          </w:tcPr>
          <w:p w:rsidR="000F68CC" w:rsidRPr="00622D92" w:rsidRDefault="000F68CC" w:rsidP="00EB5AD8">
            <w:pPr>
              <w:tabs>
                <w:tab w:val="left" w:pos="1494"/>
              </w:tabs>
            </w:pPr>
          </w:p>
        </w:tc>
      </w:tr>
      <w:tr w:rsidR="000F68CC" w:rsidTr="00EB5AD8">
        <w:trPr>
          <w:trHeight w:val="764"/>
        </w:trPr>
        <w:tc>
          <w:tcPr>
            <w:tcW w:w="4996" w:type="dxa"/>
          </w:tcPr>
          <w:p w:rsidR="000F68CC" w:rsidRPr="00622D92" w:rsidRDefault="000F68CC" w:rsidP="00EB5AD8">
            <w:pPr>
              <w:ind w:right="-285"/>
            </w:pPr>
          </w:p>
        </w:tc>
        <w:tc>
          <w:tcPr>
            <w:tcW w:w="5352" w:type="dxa"/>
          </w:tcPr>
          <w:p w:rsidR="000F68CC" w:rsidRPr="00622D92" w:rsidRDefault="000F68CC" w:rsidP="00EB5AD8">
            <w:r w:rsidRPr="00622D92">
              <w:rPr>
                <w:bCs/>
              </w:rPr>
              <w:t xml:space="preserve"> </w:t>
            </w:r>
          </w:p>
        </w:tc>
      </w:tr>
    </w:tbl>
    <w:p w:rsidR="000F68CC" w:rsidRPr="00622D92" w:rsidRDefault="000F68CC" w:rsidP="000F68CC">
      <w:pPr>
        <w:pStyle w:val="200"/>
        <w:shd w:val="clear" w:color="auto" w:fill="auto"/>
        <w:spacing w:after="0" w:line="220" w:lineRule="exact"/>
        <w:jc w:val="left"/>
        <w:rPr>
          <w:sz w:val="24"/>
          <w:szCs w:val="24"/>
        </w:rPr>
        <w:sectPr w:rsidR="000F68CC" w:rsidRPr="00622D92" w:rsidSect="001867C7">
          <w:type w:val="continuous"/>
          <w:pgSz w:w="11909" w:h="16838"/>
          <w:pgMar w:top="709" w:right="569" w:bottom="709" w:left="1598" w:header="0" w:footer="3" w:gutter="0"/>
          <w:cols w:space="720"/>
          <w:noEndnote/>
          <w:docGrid w:linePitch="360"/>
        </w:sectPr>
      </w:pPr>
    </w:p>
    <w:p w:rsidR="000F68CC" w:rsidRPr="00622D92" w:rsidRDefault="000F68CC" w:rsidP="000F68CC">
      <w:pPr>
        <w:spacing w:before="22" w:after="22" w:line="240" w:lineRule="exact"/>
      </w:pPr>
    </w:p>
    <w:p w:rsidR="000F68CC" w:rsidRDefault="000F68CC" w:rsidP="000F68CC">
      <w:pPr>
        <w:pBdr>
          <w:top w:val="single" w:sz="4" w:space="1" w:color="auto"/>
          <w:left w:val="single" w:sz="4" w:space="4" w:color="auto"/>
          <w:bottom w:val="single" w:sz="4" w:space="1" w:color="auto"/>
          <w:right w:val="single" w:sz="4" w:space="4" w:color="auto"/>
          <w:between w:val="single" w:sz="4" w:space="1" w:color="auto"/>
          <w:bar w:val="single" w:sz="4" w:color="auto"/>
        </w:pBdr>
        <w:rPr>
          <w:sz w:val="2"/>
          <w:szCs w:val="2"/>
        </w:rPr>
        <w:sectPr w:rsidR="000F68CC">
          <w:type w:val="continuous"/>
          <w:pgSz w:w="11909" w:h="16838"/>
          <w:pgMar w:top="0" w:right="0" w:bottom="0" w:left="0" w:header="0" w:footer="3" w:gutter="0"/>
          <w:cols w:space="720"/>
          <w:noEndnote/>
          <w:docGrid w:linePitch="360"/>
        </w:sectPr>
      </w:pPr>
    </w:p>
    <w:p w:rsidR="000F68CC" w:rsidRPr="005C66DA" w:rsidRDefault="000F68CC" w:rsidP="000F68CC">
      <w:pPr>
        <w:pStyle w:val="200"/>
        <w:shd w:val="clear" w:color="auto" w:fill="auto"/>
        <w:spacing w:after="0" w:line="274" w:lineRule="exact"/>
        <w:ind w:right="-1890"/>
        <w:jc w:val="left"/>
        <w:rPr>
          <w:sz w:val="24"/>
          <w:szCs w:val="24"/>
        </w:rPr>
      </w:pPr>
      <w:r w:rsidRPr="00B40101">
        <w:rPr>
          <w:b w:val="0"/>
          <w:color w:val="FFFFFF" w:themeColor="background1"/>
        </w:rPr>
        <w:lastRenderedPageBreak/>
        <w:t xml:space="preserve">Филиал </w:t>
      </w:r>
      <w:r w:rsidRPr="005C66DA">
        <w:rPr>
          <w:b w:val="0"/>
          <w:color w:val="FFFFFF" w:themeColor="background1"/>
          <w:sz w:val="24"/>
          <w:szCs w:val="24"/>
        </w:rPr>
        <w:t xml:space="preserve">энергетическая                     </w:t>
      </w:r>
      <w:r w:rsidRPr="005C66DA">
        <w:rPr>
          <w:sz w:val="24"/>
          <w:szCs w:val="24"/>
        </w:rPr>
        <w:t xml:space="preserve">Спецификация № </w:t>
      </w:r>
      <w:r>
        <w:rPr>
          <w:sz w:val="24"/>
          <w:szCs w:val="24"/>
        </w:rPr>
        <w:t>____</w:t>
      </w:r>
    </w:p>
    <w:p w:rsidR="000F68CC" w:rsidRPr="005C66DA" w:rsidRDefault="000F68CC" w:rsidP="000F68CC">
      <w:pPr>
        <w:pStyle w:val="29"/>
        <w:shd w:val="clear" w:color="auto" w:fill="auto"/>
        <w:spacing w:before="0" w:after="0" w:line="269" w:lineRule="exact"/>
        <w:ind w:right="-1890" w:firstLine="0"/>
        <w:rPr>
          <w:sz w:val="24"/>
          <w:szCs w:val="24"/>
        </w:rPr>
      </w:pPr>
      <w:r>
        <w:rPr>
          <w:sz w:val="24"/>
          <w:szCs w:val="24"/>
        </w:rPr>
        <w:t xml:space="preserve">                               </w:t>
      </w:r>
      <w:r w:rsidRPr="005C66DA">
        <w:rPr>
          <w:sz w:val="24"/>
          <w:szCs w:val="24"/>
        </w:rPr>
        <w:t>к договору купли - продажи лома и отходов металлов</w:t>
      </w:r>
    </w:p>
    <w:p w:rsidR="000F68CC" w:rsidRPr="005C66DA" w:rsidRDefault="000F68CC" w:rsidP="000F68CC">
      <w:pPr>
        <w:pStyle w:val="29"/>
        <w:shd w:val="clear" w:color="auto" w:fill="auto"/>
        <w:spacing w:before="0" w:after="0" w:line="269" w:lineRule="exact"/>
        <w:ind w:right="-1890" w:firstLine="0"/>
        <w:rPr>
          <w:sz w:val="24"/>
          <w:szCs w:val="24"/>
        </w:rPr>
      </w:pPr>
      <w:r>
        <w:rPr>
          <w:sz w:val="24"/>
          <w:szCs w:val="24"/>
        </w:rPr>
        <w:t xml:space="preserve">                                         </w:t>
      </w:r>
      <w:r w:rsidRPr="005C66DA">
        <w:rPr>
          <w:sz w:val="24"/>
          <w:szCs w:val="24"/>
        </w:rPr>
        <w:t>№</w:t>
      </w:r>
      <w:r>
        <w:rPr>
          <w:sz w:val="24"/>
          <w:szCs w:val="24"/>
        </w:rPr>
        <w:t xml:space="preserve"> ______</w:t>
      </w:r>
      <w:r w:rsidRPr="005C66DA">
        <w:rPr>
          <w:sz w:val="24"/>
          <w:szCs w:val="24"/>
        </w:rPr>
        <w:t xml:space="preserve"> от «____» ___________ </w:t>
      </w:r>
      <w:r w:rsidR="000F58CC">
        <w:rPr>
          <w:sz w:val="24"/>
          <w:szCs w:val="24"/>
        </w:rPr>
        <w:t>2025</w:t>
      </w:r>
      <w:r w:rsidRPr="005C66DA">
        <w:rPr>
          <w:sz w:val="24"/>
          <w:szCs w:val="24"/>
        </w:rPr>
        <w:t>г.</w:t>
      </w:r>
    </w:p>
    <w:p w:rsidR="000F68CC" w:rsidRPr="005C66DA" w:rsidRDefault="000F68CC" w:rsidP="000F68CC">
      <w:pPr>
        <w:pStyle w:val="29"/>
        <w:shd w:val="clear" w:color="auto" w:fill="auto"/>
        <w:spacing w:before="0" w:after="0" w:line="269" w:lineRule="exact"/>
        <w:ind w:right="-1890" w:firstLine="0"/>
        <w:jc w:val="center"/>
        <w:rPr>
          <w:sz w:val="24"/>
          <w:szCs w:val="24"/>
        </w:rPr>
      </w:pPr>
    </w:p>
    <w:p w:rsidR="000F68CC" w:rsidRPr="005C66DA" w:rsidRDefault="000F68CC" w:rsidP="000F68CC">
      <w:pPr>
        <w:pStyle w:val="29"/>
        <w:shd w:val="clear" w:color="auto" w:fill="auto"/>
        <w:spacing w:before="0" w:after="0" w:line="269" w:lineRule="exact"/>
        <w:ind w:right="-1890" w:firstLine="0"/>
        <w:jc w:val="center"/>
        <w:rPr>
          <w:sz w:val="24"/>
          <w:szCs w:val="24"/>
        </w:rPr>
        <w:sectPr w:rsidR="000F68CC" w:rsidRPr="005C66DA" w:rsidSect="00EB5AD8">
          <w:pgSz w:w="11909" w:h="16838"/>
          <w:pgMar w:top="840" w:right="710" w:bottom="845" w:left="1701" w:header="0" w:footer="3" w:gutter="0"/>
          <w:cols w:space="720"/>
          <w:noEndnote/>
          <w:docGrid w:linePitch="360"/>
        </w:sectPr>
      </w:pPr>
    </w:p>
    <w:p w:rsidR="000F68CC" w:rsidRPr="005C66DA" w:rsidRDefault="000F68CC" w:rsidP="000F68CC">
      <w:pPr>
        <w:pStyle w:val="29"/>
        <w:shd w:val="clear" w:color="auto" w:fill="auto"/>
        <w:spacing w:before="0" w:after="191" w:line="220" w:lineRule="exact"/>
        <w:ind w:right="-1572" w:firstLine="0"/>
        <w:rPr>
          <w:sz w:val="24"/>
          <w:szCs w:val="24"/>
        </w:rPr>
      </w:pPr>
      <w:r w:rsidRPr="005C66DA">
        <w:rPr>
          <w:sz w:val="24"/>
          <w:szCs w:val="24"/>
        </w:rPr>
        <w:t xml:space="preserve">          г. Тюмень                                                                            </w:t>
      </w:r>
      <w:proofErr w:type="gramStart"/>
      <w:r w:rsidRPr="005C66DA">
        <w:rPr>
          <w:sz w:val="24"/>
          <w:szCs w:val="24"/>
        </w:rPr>
        <w:t xml:space="preserve">   «</w:t>
      </w:r>
      <w:proofErr w:type="gramEnd"/>
      <w:r w:rsidRPr="005C66DA">
        <w:rPr>
          <w:sz w:val="24"/>
          <w:szCs w:val="24"/>
        </w:rPr>
        <w:t>____» ______________</w:t>
      </w:r>
      <w:r w:rsidR="000F58CC">
        <w:rPr>
          <w:sz w:val="24"/>
          <w:szCs w:val="24"/>
        </w:rPr>
        <w:t>2025</w:t>
      </w:r>
      <w:r w:rsidRPr="005C66DA">
        <w:rPr>
          <w:sz w:val="24"/>
          <w:szCs w:val="24"/>
        </w:rPr>
        <w:t>г.</w:t>
      </w:r>
    </w:p>
    <w:p w:rsidR="000F68CC" w:rsidRDefault="000F68CC" w:rsidP="000F68CC">
      <w:pPr>
        <w:tabs>
          <w:tab w:val="left" w:pos="10348"/>
        </w:tabs>
        <w:ind w:firstLine="709"/>
        <w:jc w:val="both"/>
        <w:rPr>
          <w:sz w:val="22"/>
          <w:szCs w:val="22"/>
        </w:rPr>
      </w:pPr>
      <w:r>
        <w:rPr>
          <w:b/>
          <w:sz w:val="22"/>
          <w:szCs w:val="22"/>
        </w:rPr>
        <w:t>___________________</w:t>
      </w:r>
      <w:r w:rsidRPr="00A43B70">
        <w:rPr>
          <w:sz w:val="22"/>
          <w:szCs w:val="22"/>
        </w:rPr>
        <w:t xml:space="preserve">, именуемое в дальнейшем </w:t>
      </w:r>
      <w:r w:rsidRPr="00A43B70">
        <w:rPr>
          <w:b/>
          <w:sz w:val="22"/>
          <w:szCs w:val="22"/>
        </w:rPr>
        <w:t>«Покупатель»</w:t>
      </w:r>
      <w:r w:rsidRPr="00A43B70">
        <w:rPr>
          <w:sz w:val="22"/>
          <w:szCs w:val="22"/>
        </w:rPr>
        <w:t xml:space="preserve">, в лице </w:t>
      </w:r>
      <w:r>
        <w:rPr>
          <w:b/>
          <w:bCs/>
          <w:sz w:val="22"/>
          <w:szCs w:val="22"/>
        </w:rPr>
        <w:t>_____________________</w:t>
      </w:r>
      <w:r w:rsidRPr="00A43B70">
        <w:rPr>
          <w:b/>
          <w:sz w:val="22"/>
          <w:szCs w:val="22"/>
        </w:rPr>
        <w:t>,</w:t>
      </w:r>
      <w:r w:rsidRPr="00A43B70">
        <w:rPr>
          <w:sz w:val="22"/>
          <w:szCs w:val="22"/>
        </w:rPr>
        <w:t xml:space="preserve"> действующего на основании </w:t>
      </w:r>
      <w:r>
        <w:rPr>
          <w:sz w:val="22"/>
          <w:szCs w:val="22"/>
        </w:rPr>
        <w:t>__________________________________</w:t>
      </w:r>
      <w:r w:rsidRPr="00A43B70">
        <w:rPr>
          <w:sz w:val="22"/>
          <w:szCs w:val="22"/>
        </w:rPr>
        <w:t xml:space="preserve">, </w:t>
      </w:r>
      <w:r w:rsidRPr="00A43B70">
        <w:rPr>
          <w:color w:val="000000"/>
          <w:spacing w:val="6"/>
          <w:sz w:val="22"/>
          <w:szCs w:val="22"/>
        </w:rPr>
        <w:t>с одной стороны,</w:t>
      </w:r>
      <w:r w:rsidRPr="00A43B70">
        <w:rPr>
          <w:color w:val="000000"/>
          <w:spacing w:val="5"/>
          <w:sz w:val="22"/>
          <w:szCs w:val="22"/>
        </w:rPr>
        <w:t xml:space="preserve"> и </w:t>
      </w:r>
      <w:r>
        <w:rPr>
          <w:b/>
          <w:spacing w:val="1"/>
          <w:sz w:val="22"/>
          <w:szCs w:val="22"/>
        </w:rPr>
        <w:t>____________________</w:t>
      </w:r>
      <w:r w:rsidRPr="00A43B70">
        <w:rPr>
          <w:b/>
          <w:sz w:val="22"/>
          <w:szCs w:val="22"/>
        </w:rPr>
        <w:t xml:space="preserve">, </w:t>
      </w:r>
      <w:r w:rsidRPr="00A43B70">
        <w:rPr>
          <w:sz w:val="22"/>
          <w:szCs w:val="22"/>
        </w:rPr>
        <w:t xml:space="preserve">именуемое в дальнейшем </w:t>
      </w:r>
      <w:r w:rsidRPr="00A43B70">
        <w:rPr>
          <w:b/>
          <w:sz w:val="22"/>
          <w:szCs w:val="22"/>
        </w:rPr>
        <w:t>«Поставщик»</w:t>
      </w:r>
      <w:r w:rsidRPr="00A43B70">
        <w:rPr>
          <w:sz w:val="22"/>
          <w:szCs w:val="22"/>
        </w:rPr>
        <w:t xml:space="preserve">, </w:t>
      </w:r>
      <w:r w:rsidRPr="00A43B70">
        <w:rPr>
          <w:spacing w:val="1"/>
          <w:sz w:val="22"/>
          <w:szCs w:val="22"/>
        </w:rPr>
        <w:t xml:space="preserve">в лице </w:t>
      </w:r>
      <w:r>
        <w:rPr>
          <w:sz w:val="22"/>
          <w:szCs w:val="22"/>
        </w:rPr>
        <w:t>______</w:t>
      </w:r>
      <w:r w:rsidRPr="00A43B70">
        <w:rPr>
          <w:b/>
          <w:sz w:val="22"/>
          <w:szCs w:val="22"/>
        </w:rPr>
        <w:t xml:space="preserve"> </w:t>
      </w:r>
      <w:r>
        <w:rPr>
          <w:b/>
          <w:sz w:val="22"/>
          <w:szCs w:val="22"/>
        </w:rPr>
        <w:t>_______________________________</w:t>
      </w:r>
      <w:r w:rsidRPr="00A43B70">
        <w:rPr>
          <w:sz w:val="22"/>
          <w:szCs w:val="22"/>
        </w:rPr>
        <w:t xml:space="preserve">, действующего на основании </w:t>
      </w:r>
      <w:r>
        <w:rPr>
          <w:sz w:val="22"/>
          <w:szCs w:val="22"/>
        </w:rPr>
        <w:t>________</w:t>
      </w:r>
      <w:r w:rsidRPr="00A43B70">
        <w:rPr>
          <w:sz w:val="22"/>
          <w:szCs w:val="22"/>
        </w:rPr>
        <w:t>, с другой стороны</w:t>
      </w:r>
      <w:r w:rsidRPr="00A43B70">
        <w:rPr>
          <w:color w:val="000000"/>
          <w:spacing w:val="6"/>
          <w:sz w:val="22"/>
          <w:szCs w:val="22"/>
        </w:rPr>
        <w:t>,</w:t>
      </w:r>
      <w:r w:rsidRPr="00A43B70">
        <w:rPr>
          <w:sz w:val="22"/>
          <w:szCs w:val="22"/>
        </w:rPr>
        <w:t xml:space="preserve"> договорились о поставке товара на следующих условиях и по следующим ценам:</w:t>
      </w:r>
    </w:p>
    <w:p w:rsidR="000F68CC" w:rsidRPr="005C66DA" w:rsidRDefault="000F68CC" w:rsidP="000F68CC">
      <w:pPr>
        <w:pStyle w:val="29"/>
        <w:spacing w:before="0" w:after="0" w:line="274" w:lineRule="exact"/>
        <w:ind w:right="-284" w:firstLine="709"/>
        <w:rPr>
          <w:sz w:val="24"/>
          <w:szCs w:val="24"/>
        </w:rPr>
      </w:pPr>
    </w:p>
    <w:p w:rsidR="000F68CC" w:rsidRDefault="000F68CC" w:rsidP="000F68CC">
      <w:pPr>
        <w:pStyle w:val="29"/>
        <w:numPr>
          <w:ilvl w:val="0"/>
          <w:numId w:val="44"/>
        </w:numPr>
        <w:shd w:val="clear" w:color="auto" w:fill="auto"/>
        <w:spacing w:before="0" w:after="0" w:line="274" w:lineRule="exact"/>
        <w:ind w:right="-284" w:hanging="280"/>
        <w:rPr>
          <w:sz w:val="24"/>
          <w:szCs w:val="24"/>
        </w:rPr>
      </w:pPr>
      <w:r w:rsidRPr="005C66DA">
        <w:rPr>
          <w:sz w:val="24"/>
          <w:szCs w:val="24"/>
        </w:rPr>
        <w:t xml:space="preserve"> В соответствии с п. 1.2 договора Продавец обязуется поставить Покупателю следующий Товар:</w:t>
      </w:r>
    </w:p>
    <w:p w:rsidR="000F68CC" w:rsidRPr="005C66DA" w:rsidRDefault="000F68CC" w:rsidP="000F68CC">
      <w:pPr>
        <w:pStyle w:val="29"/>
        <w:shd w:val="clear" w:color="auto" w:fill="auto"/>
        <w:spacing w:before="0" w:after="0" w:line="274" w:lineRule="exact"/>
        <w:ind w:right="-1572" w:firstLine="0"/>
        <w:rPr>
          <w:sz w:val="24"/>
          <w:szCs w:val="24"/>
        </w:rPr>
      </w:pPr>
    </w:p>
    <w:tbl>
      <w:tblPr>
        <w:tblStyle w:val="af4"/>
        <w:tblW w:w="9351" w:type="dxa"/>
        <w:tblLook w:val="04A0" w:firstRow="1" w:lastRow="0" w:firstColumn="1" w:lastColumn="0" w:noHBand="0" w:noVBand="1"/>
      </w:tblPr>
      <w:tblGrid>
        <w:gridCol w:w="668"/>
        <w:gridCol w:w="2729"/>
        <w:gridCol w:w="709"/>
        <w:gridCol w:w="992"/>
        <w:gridCol w:w="1134"/>
        <w:gridCol w:w="1702"/>
        <w:gridCol w:w="1417"/>
      </w:tblGrid>
      <w:tr w:rsidR="000F68CC" w:rsidTr="00AA5D7B">
        <w:tc>
          <w:tcPr>
            <w:tcW w:w="668" w:type="dxa"/>
            <w:vAlign w:val="center"/>
          </w:tcPr>
          <w:p w:rsidR="000F68CC" w:rsidRPr="002A3BA3" w:rsidRDefault="000F68CC" w:rsidP="00AA5D7B">
            <w:pPr>
              <w:pStyle w:val="29"/>
              <w:shd w:val="clear" w:color="auto" w:fill="auto"/>
              <w:spacing w:before="0" w:after="0" w:line="226" w:lineRule="exact"/>
              <w:ind w:firstLine="0"/>
              <w:jc w:val="center"/>
              <w:rPr>
                <w:b/>
                <w:sz w:val="24"/>
                <w:szCs w:val="24"/>
              </w:rPr>
            </w:pPr>
            <w:r w:rsidRPr="002A3BA3">
              <w:rPr>
                <w:rStyle w:val="9pt"/>
                <w:sz w:val="24"/>
                <w:szCs w:val="24"/>
              </w:rPr>
              <w:t>№ п/п</w:t>
            </w:r>
          </w:p>
          <w:p w:rsidR="000F68CC" w:rsidRPr="002A3BA3" w:rsidRDefault="000F68CC" w:rsidP="00AA5D7B">
            <w:pPr>
              <w:pStyle w:val="29"/>
              <w:shd w:val="clear" w:color="auto" w:fill="auto"/>
              <w:spacing w:before="0" w:after="0" w:line="226" w:lineRule="exact"/>
              <w:ind w:firstLine="0"/>
              <w:jc w:val="center"/>
              <w:rPr>
                <w:b/>
                <w:sz w:val="24"/>
                <w:szCs w:val="24"/>
              </w:rPr>
            </w:pPr>
          </w:p>
        </w:tc>
        <w:tc>
          <w:tcPr>
            <w:tcW w:w="2729" w:type="dxa"/>
            <w:vAlign w:val="center"/>
          </w:tcPr>
          <w:p w:rsidR="000F68CC" w:rsidRPr="002A3BA3" w:rsidRDefault="000F68CC" w:rsidP="00AA5D7B">
            <w:pPr>
              <w:pStyle w:val="29"/>
              <w:shd w:val="clear" w:color="auto" w:fill="auto"/>
              <w:spacing w:before="0" w:after="0" w:line="180" w:lineRule="exact"/>
              <w:ind w:firstLine="0"/>
              <w:jc w:val="center"/>
              <w:rPr>
                <w:b/>
                <w:sz w:val="24"/>
                <w:szCs w:val="24"/>
              </w:rPr>
            </w:pPr>
            <w:r w:rsidRPr="002A3BA3">
              <w:rPr>
                <w:rStyle w:val="9pt"/>
                <w:sz w:val="24"/>
                <w:szCs w:val="24"/>
              </w:rPr>
              <w:t>Наименование лома</w:t>
            </w:r>
          </w:p>
        </w:tc>
        <w:tc>
          <w:tcPr>
            <w:tcW w:w="709" w:type="dxa"/>
            <w:vAlign w:val="center"/>
          </w:tcPr>
          <w:p w:rsidR="000F68CC" w:rsidRPr="002A3BA3" w:rsidRDefault="000F68CC" w:rsidP="00AA5D7B">
            <w:pPr>
              <w:pStyle w:val="29"/>
              <w:shd w:val="clear" w:color="auto" w:fill="auto"/>
              <w:spacing w:before="0" w:after="60" w:line="180" w:lineRule="exact"/>
              <w:ind w:firstLine="0"/>
              <w:jc w:val="center"/>
              <w:rPr>
                <w:rStyle w:val="9pt"/>
                <w:sz w:val="24"/>
                <w:szCs w:val="24"/>
              </w:rPr>
            </w:pPr>
            <w:r w:rsidRPr="002A3BA3">
              <w:rPr>
                <w:rStyle w:val="9pt"/>
                <w:sz w:val="24"/>
                <w:szCs w:val="24"/>
              </w:rPr>
              <w:t>Ед. изм.</w:t>
            </w:r>
          </w:p>
        </w:tc>
        <w:tc>
          <w:tcPr>
            <w:tcW w:w="992" w:type="dxa"/>
            <w:vAlign w:val="center"/>
          </w:tcPr>
          <w:p w:rsidR="000F68CC" w:rsidRPr="002A3BA3" w:rsidRDefault="000F68CC" w:rsidP="00AA5D7B">
            <w:pPr>
              <w:pStyle w:val="29"/>
              <w:shd w:val="clear" w:color="auto" w:fill="auto"/>
              <w:spacing w:before="0" w:after="60" w:line="180" w:lineRule="exact"/>
              <w:ind w:firstLine="0"/>
              <w:jc w:val="center"/>
              <w:rPr>
                <w:b/>
                <w:sz w:val="24"/>
                <w:szCs w:val="24"/>
              </w:rPr>
            </w:pPr>
            <w:r w:rsidRPr="002A3BA3">
              <w:rPr>
                <w:rStyle w:val="9pt"/>
                <w:sz w:val="24"/>
                <w:szCs w:val="24"/>
              </w:rPr>
              <w:t>Кол-во</w:t>
            </w:r>
          </w:p>
          <w:p w:rsidR="000F68CC" w:rsidRPr="002A3BA3" w:rsidRDefault="000F68CC" w:rsidP="00AA5D7B">
            <w:pPr>
              <w:pStyle w:val="29"/>
              <w:shd w:val="clear" w:color="auto" w:fill="auto"/>
              <w:spacing w:before="60" w:after="0" w:line="180" w:lineRule="exact"/>
              <w:ind w:firstLine="0"/>
              <w:jc w:val="center"/>
              <w:rPr>
                <w:b/>
                <w:sz w:val="24"/>
                <w:szCs w:val="24"/>
              </w:rPr>
            </w:pPr>
          </w:p>
        </w:tc>
        <w:tc>
          <w:tcPr>
            <w:tcW w:w="1134" w:type="dxa"/>
            <w:vAlign w:val="center"/>
          </w:tcPr>
          <w:p w:rsidR="000F68CC" w:rsidRPr="002A3BA3" w:rsidRDefault="000F68CC" w:rsidP="00AA5D7B">
            <w:pPr>
              <w:pStyle w:val="29"/>
              <w:shd w:val="clear" w:color="auto" w:fill="auto"/>
              <w:spacing w:before="0" w:after="60" w:line="180" w:lineRule="exact"/>
              <w:ind w:firstLine="0"/>
              <w:jc w:val="center"/>
              <w:rPr>
                <w:b/>
                <w:sz w:val="24"/>
                <w:szCs w:val="24"/>
              </w:rPr>
            </w:pPr>
            <w:r w:rsidRPr="002A3BA3">
              <w:rPr>
                <w:rStyle w:val="9pt"/>
                <w:sz w:val="24"/>
                <w:szCs w:val="24"/>
              </w:rPr>
              <w:t>Засор</w:t>
            </w:r>
          </w:p>
          <w:p w:rsidR="000F68CC" w:rsidRPr="002A3BA3" w:rsidRDefault="000F68CC" w:rsidP="00AA5D7B">
            <w:pPr>
              <w:pStyle w:val="29"/>
              <w:shd w:val="clear" w:color="auto" w:fill="auto"/>
              <w:spacing w:before="60" w:after="0" w:line="180" w:lineRule="exact"/>
              <w:ind w:firstLine="0"/>
              <w:jc w:val="center"/>
              <w:rPr>
                <w:b/>
                <w:sz w:val="24"/>
                <w:szCs w:val="24"/>
              </w:rPr>
            </w:pPr>
            <w:r w:rsidRPr="002A3BA3">
              <w:rPr>
                <w:rStyle w:val="9pt"/>
                <w:sz w:val="24"/>
                <w:szCs w:val="24"/>
              </w:rPr>
              <w:t>%</w:t>
            </w:r>
          </w:p>
        </w:tc>
        <w:tc>
          <w:tcPr>
            <w:tcW w:w="1702" w:type="dxa"/>
            <w:vAlign w:val="center"/>
          </w:tcPr>
          <w:p w:rsidR="000F68CC" w:rsidRPr="002A3BA3" w:rsidRDefault="000F68CC" w:rsidP="00AA5D7B">
            <w:pPr>
              <w:pStyle w:val="29"/>
              <w:shd w:val="clear" w:color="auto" w:fill="auto"/>
              <w:spacing w:before="0" w:after="0" w:line="230" w:lineRule="exact"/>
              <w:ind w:firstLine="0"/>
              <w:jc w:val="center"/>
              <w:rPr>
                <w:b/>
                <w:sz w:val="24"/>
                <w:szCs w:val="24"/>
              </w:rPr>
            </w:pPr>
            <w:r w:rsidRPr="002A3BA3">
              <w:rPr>
                <w:rStyle w:val="9pt"/>
                <w:sz w:val="24"/>
                <w:szCs w:val="24"/>
              </w:rPr>
              <w:t xml:space="preserve">Цена за ед. без учета </w:t>
            </w:r>
            <w:proofErr w:type="gramStart"/>
            <w:r w:rsidRPr="002A3BA3">
              <w:rPr>
                <w:rStyle w:val="9pt"/>
                <w:sz w:val="24"/>
                <w:szCs w:val="24"/>
              </w:rPr>
              <w:t>НДС,  руб.</w:t>
            </w:r>
            <w:proofErr w:type="gramEnd"/>
          </w:p>
        </w:tc>
        <w:tc>
          <w:tcPr>
            <w:tcW w:w="1417" w:type="dxa"/>
            <w:vAlign w:val="center"/>
          </w:tcPr>
          <w:p w:rsidR="000F68CC" w:rsidRPr="002A3BA3" w:rsidRDefault="000F68CC" w:rsidP="00AA5D7B">
            <w:pPr>
              <w:pStyle w:val="29"/>
              <w:shd w:val="clear" w:color="auto" w:fill="auto"/>
              <w:spacing w:before="0" w:after="0" w:line="230" w:lineRule="exact"/>
              <w:ind w:firstLine="0"/>
              <w:jc w:val="center"/>
              <w:rPr>
                <w:b/>
                <w:sz w:val="24"/>
                <w:szCs w:val="24"/>
              </w:rPr>
            </w:pPr>
            <w:r w:rsidRPr="002A3BA3">
              <w:rPr>
                <w:rStyle w:val="9pt"/>
                <w:sz w:val="24"/>
                <w:szCs w:val="24"/>
              </w:rPr>
              <w:t>Сумма без учета НДС, руб. коп.</w:t>
            </w:r>
          </w:p>
        </w:tc>
      </w:tr>
      <w:tr w:rsidR="000F68CC" w:rsidTr="00AA5D7B">
        <w:trPr>
          <w:trHeight w:val="614"/>
        </w:trPr>
        <w:tc>
          <w:tcPr>
            <w:tcW w:w="9351" w:type="dxa"/>
            <w:gridSpan w:val="7"/>
          </w:tcPr>
          <w:p w:rsidR="000F68CC" w:rsidRPr="002A3BA3" w:rsidRDefault="000F68CC" w:rsidP="00AA5D7B">
            <w:r w:rsidRPr="00BF00C3">
              <w:t>Грузо</w:t>
            </w:r>
            <w:r>
              <w:t>отправитель</w:t>
            </w:r>
            <w:r w:rsidRPr="00BF00C3">
              <w:t xml:space="preserve"> – </w:t>
            </w:r>
          </w:p>
          <w:p w:rsidR="000F68CC" w:rsidRPr="002A3BA3" w:rsidRDefault="000F68CC" w:rsidP="00AA5D7B">
            <w:pPr>
              <w:pStyle w:val="29"/>
              <w:spacing w:before="0" w:after="0" w:line="220" w:lineRule="exact"/>
              <w:ind w:firstLine="12"/>
              <w:jc w:val="left"/>
              <w:rPr>
                <w:sz w:val="24"/>
                <w:szCs w:val="24"/>
              </w:rPr>
            </w:pPr>
          </w:p>
        </w:tc>
      </w:tr>
      <w:tr w:rsidR="000F68CC" w:rsidTr="00AA5D7B">
        <w:trPr>
          <w:trHeight w:val="562"/>
        </w:trPr>
        <w:tc>
          <w:tcPr>
            <w:tcW w:w="668"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2729" w:type="dxa"/>
            <w:vAlign w:val="center"/>
          </w:tcPr>
          <w:p w:rsidR="000F68CC" w:rsidRPr="002A3BA3" w:rsidRDefault="000F68CC" w:rsidP="00AA5D7B">
            <w:pPr>
              <w:pStyle w:val="29"/>
              <w:shd w:val="clear" w:color="auto" w:fill="auto"/>
              <w:spacing w:before="0" w:after="0" w:line="250" w:lineRule="exact"/>
              <w:ind w:firstLine="0"/>
              <w:jc w:val="center"/>
              <w:rPr>
                <w:sz w:val="24"/>
                <w:szCs w:val="24"/>
              </w:rPr>
            </w:pPr>
          </w:p>
        </w:tc>
        <w:tc>
          <w:tcPr>
            <w:tcW w:w="709"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992"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134"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702"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c>
          <w:tcPr>
            <w:tcW w:w="1417"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r>
      <w:tr w:rsidR="000F68CC" w:rsidTr="00AA5D7B">
        <w:trPr>
          <w:trHeight w:val="416"/>
        </w:trPr>
        <w:tc>
          <w:tcPr>
            <w:tcW w:w="7934" w:type="dxa"/>
            <w:gridSpan w:val="6"/>
            <w:vAlign w:val="center"/>
          </w:tcPr>
          <w:p w:rsidR="000F68CC" w:rsidRPr="002A3BA3" w:rsidRDefault="000F68CC" w:rsidP="00AA5D7B">
            <w:pPr>
              <w:pStyle w:val="29"/>
              <w:shd w:val="clear" w:color="auto" w:fill="auto"/>
              <w:spacing w:before="0" w:after="0" w:line="220" w:lineRule="exact"/>
              <w:ind w:firstLine="0"/>
              <w:jc w:val="right"/>
              <w:rPr>
                <w:sz w:val="24"/>
                <w:szCs w:val="24"/>
              </w:rPr>
            </w:pPr>
            <w:r w:rsidRPr="002A3BA3">
              <w:rPr>
                <w:sz w:val="24"/>
                <w:szCs w:val="24"/>
              </w:rPr>
              <w:t>Итого по спецификации</w:t>
            </w:r>
          </w:p>
        </w:tc>
        <w:tc>
          <w:tcPr>
            <w:tcW w:w="1417" w:type="dxa"/>
            <w:vAlign w:val="center"/>
          </w:tcPr>
          <w:p w:rsidR="000F68CC" w:rsidRPr="002A3BA3" w:rsidRDefault="000F68CC" w:rsidP="00AA5D7B">
            <w:pPr>
              <w:pStyle w:val="29"/>
              <w:shd w:val="clear" w:color="auto" w:fill="auto"/>
              <w:spacing w:before="0" w:after="0" w:line="220" w:lineRule="exact"/>
              <w:ind w:firstLine="0"/>
              <w:jc w:val="center"/>
              <w:rPr>
                <w:sz w:val="24"/>
                <w:szCs w:val="24"/>
              </w:rPr>
            </w:pPr>
          </w:p>
        </w:tc>
      </w:tr>
    </w:tbl>
    <w:p w:rsidR="000F68CC" w:rsidRPr="002A3BA3" w:rsidRDefault="000F68CC" w:rsidP="000F68CC">
      <w:pPr>
        <w:pStyle w:val="29"/>
        <w:shd w:val="clear" w:color="auto" w:fill="auto"/>
        <w:spacing w:before="0" w:after="0" w:line="220" w:lineRule="exact"/>
        <w:ind w:right="-1890" w:firstLine="0"/>
        <w:rPr>
          <w:sz w:val="26"/>
          <w:szCs w:val="26"/>
        </w:rPr>
      </w:pPr>
    </w:p>
    <w:p w:rsidR="000F68CC" w:rsidRDefault="000F68CC" w:rsidP="000F68CC">
      <w:pPr>
        <w:pStyle w:val="200"/>
        <w:shd w:val="clear" w:color="auto" w:fill="auto"/>
        <w:spacing w:after="0" w:line="274" w:lineRule="exact"/>
        <w:ind w:left="580" w:right="20"/>
        <w:jc w:val="both"/>
      </w:pPr>
      <w:r>
        <w:t>НДС исчисляется Покупателем-налоговым агентом в соответствии с п.3 ст.166 НК РФ</w:t>
      </w:r>
    </w:p>
    <w:p w:rsidR="000F68CC" w:rsidRDefault="000F68CC" w:rsidP="000F68CC">
      <w:pPr>
        <w:pStyle w:val="29"/>
        <w:numPr>
          <w:ilvl w:val="0"/>
          <w:numId w:val="44"/>
        </w:numPr>
        <w:shd w:val="clear" w:color="auto" w:fill="auto"/>
        <w:spacing w:before="0" w:after="0" w:line="274" w:lineRule="exact"/>
        <w:ind w:left="567" w:right="20" w:hanging="284"/>
      </w:pPr>
      <w:r>
        <w:t xml:space="preserve"> Условия поставки:</w:t>
      </w:r>
    </w:p>
    <w:p w:rsidR="000F68CC" w:rsidRDefault="000F68CC" w:rsidP="000F68CC">
      <w:pPr>
        <w:pStyle w:val="29"/>
        <w:numPr>
          <w:ilvl w:val="0"/>
          <w:numId w:val="44"/>
        </w:numPr>
        <w:shd w:val="clear" w:color="auto" w:fill="auto"/>
        <w:spacing w:before="0" w:after="0" w:line="274" w:lineRule="exact"/>
        <w:ind w:left="567" w:right="20" w:hanging="284"/>
      </w:pPr>
      <w:r>
        <w:t xml:space="preserve"> Количество подлежащего поставке Товара (партии Товара) определяется при приемке и указывается в ПСА, согласно п. 2.4 настоящего договора.</w:t>
      </w:r>
    </w:p>
    <w:p w:rsidR="000F68CC" w:rsidRDefault="000F68CC" w:rsidP="000F68CC">
      <w:pPr>
        <w:pStyle w:val="29"/>
        <w:numPr>
          <w:ilvl w:val="0"/>
          <w:numId w:val="44"/>
        </w:numPr>
        <w:shd w:val="clear" w:color="auto" w:fill="auto"/>
        <w:spacing w:before="0" w:after="0" w:line="274" w:lineRule="exact"/>
        <w:ind w:left="567" w:hanging="283"/>
      </w:pPr>
      <w:r>
        <w:t>Адрес поставки (склад Покупателя</w:t>
      </w:r>
      <w:proofErr w:type="gramStart"/>
      <w:r>
        <w:t>):_</w:t>
      </w:r>
      <w:proofErr w:type="gramEnd"/>
      <w:r>
        <w:t>_____________________________________________ .</w:t>
      </w:r>
    </w:p>
    <w:p w:rsidR="000F68CC" w:rsidRDefault="000F68CC" w:rsidP="000F68CC">
      <w:pPr>
        <w:pStyle w:val="29"/>
        <w:numPr>
          <w:ilvl w:val="0"/>
          <w:numId w:val="44"/>
        </w:numPr>
        <w:shd w:val="clear" w:color="auto" w:fill="auto"/>
        <w:spacing w:before="0" w:after="0" w:line="274" w:lineRule="exact"/>
        <w:ind w:left="567" w:right="780" w:hanging="283"/>
      </w:pPr>
      <w:r>
        <w:t>Настоящая Спецификация составлена в 2 (Двух) экземплярах, имеющих одинаковую юридическую силу, по одному для каждой из Сторон.</w:t>
      </w:r>
    </w:p>
    <w:p w:rsidR="000F68CC" w:rsidRDefault="000F68CC" w:rsidP="000F68CC">
      <w:pPr>
        <w:pStyle w:val="29"/>
        <w:numPr>
          <w:ilvl w:val="0"/>
          <w:numId w:val="44"/>
        </w:numPr>
        <w:shd w:val="clear" w:color="auto" w:fill="auto"/>
        <w:spacing w:before="0" w:after="0" w:line="274" w:lineRule="exact"/>
        <w:ind w:left="567" w:hanging="283"/>
      </w:pPr>
      <w:r>
        <w:t xml:space="preserve"> Настоящая Спецификация является неотъемлемой частью договора.</w:t>
      </w:r>
    </w:p>
    <w:p w:rsidR="000F68CC" w:rsidRDefault="000F68CC" w:rsidP="000F68CC">
      <w:pPr>
        <w:pStyle w:val="29"/>
        <w:numPr>
          <w:ilvl w:val="0"/>
          <w:numId w:val="44"/>
        </w:numPr>
        <w:shd w:val="clear" w:color="auto" w:fill="auto"/>
        <w:spacing w:before="0" w:after="223" w:line="274" w:lineRule="exact"/>
        <w:ind w:left="567" w:hanging="283"/>
      </w:pPr>
      <w:r>
        <w:t xml:space="preserve"> Подписи сторон:</w:t>
      </w:r>
    </w:p>
    <w:p w:rsidR="000F68CC" w:rsidRPr="005C66DA" w:rsidRDefault="000F68CC" w:rsidP="000F68CC">
      <w:pPr>
        <w:pStyle w:val="29"/>
        <w:shd w:val="clear" w:color="auto" w:fill="auto"/>
        <w:spacing w:before="0" w:after="223" w:line="274" w:lineRule="exact"/>
        <w:ind w:right="-1890" w:firstLine="0"/>
        <w:rPr>
          <w:sz w:val="24"/>
          <w:szCs w:val="24"/>
        </w:rPr>
      </w:pPr>
    </w:p>
    <w:tbl>
      <w:tblPr>
        <w:tblStyle w:val="af4"/>
        <w:tblpPr w:leftFromText="180" w:rightFromText="180" w:vertAnchor="text" w:horzAnchor="page" w:tblpX="1784" w:tblpY="-59"/>
        <w:tblW w:w="9445" w:type="dxa"/>
        <w:tblBorders>
          <w:top w:val="nil"/>
          <w:left w:val="nil"/>
          <w:bottom w:val="nil"/>
          <w:right w:val="nil"/>
          <w:insideH w:val="nil"/>
          <w:insideV w:val="nil"/>
        </w:tblBorders>
        <w:tblLook w:val="04A0" w:firstRow="1" w:lastRow="0" w:firstColumn="1" w:lastColumn="0" w:noHBand="0" w:noVBand="1"/>
      </w:tblPr>
      <w:tblGrid>
        <w:gridCol w:w="5044"/>
        <w:gridCol w:w="4401"/>
      </w:tblGrid>
      <w:tr w:rsidR="000F68CC" w:rsidTr="00EB5AD8">
        <w:trPr>
          <w:trHeight w:val="2027"/>
        </w:trPr>
        <w:tc>
          <w:tcPr>
            <w:tcW w:w="5044" w:type="dxa"/>
          </w:tcPr>
          <w:p w:rsidR="000F68CC" w:rsidRPr="005C66DA" w:rsidRDefault="000F68CC" w:rsidP="00EB5AD8">
            <w:pPr>
              <w:ind w:right="-1890"/>
              <w:rPr>
                <w:b/>
              </w:rPr>
            </w:pPr>
            <w:r w:rsidRPr="005C66DA">
              <w:rPr>
                <w:b/>
              </w:rPr>
              <w:t>Покупатель</w:t>
            </w:r>
          </w:p>
          <w:p w:rsidR="000F68CC" w:rsidRPr="005C66DA" w:rsidRDefault="000F68CC" w:rsidP="00EB5AD8">
            <w:pPr>
              <w:ind w:right="-1890"/>
            </w:pPr>
          </w:p>
          <w:p w:rsidR="000F68CC" w:rsidRDefault="000F68CC" w:rsidP="00EB5AD8">
            <w:pPr>
              <w:ind w:right="-1890"/>
              <w:rPr>
                <w:b/>
              </w:rPr>
            </w:pPr>
          </w:p>
          <w:p w:rsidR="000F68CC" w:rsidRDefault="000F68CC" w:rsidP="00EB5AD8">
            <w:pPr>
              <w:ind w:right="-1890"/>
              <w:rPr>
                <w:b/>
              </w:rPr>
            </w:pPr>
          </w:p>
          <w:p w:rsidR="000F68CC" w:rsidRPr="005C66DA" w:rsidRDefault="000F68CC" w:rsidP="00EB5AD8">
            <w:pPr>
              <w:ind w:right="-1890"/>
              <w:rPr>
                <w:b/>
              </w:rPr>
            </w:pPr>
          </w:p>
          <w:p w:rsidR="000F68CC" w:rsidRPr="005C66DA" w:rsidRDefault="000F68CC" w:rsidP="00EB5AD8">
            <w:pPr>
              <w:tabs>
                <w:tab w:val="left" w:pos="1494"/>
              </w:tabs>
              <w:ind w:right="-1890"/>
            </w:pPr>
            <w:r w:rsidRPr="005C66DA">
              <w:rPr>
                <w:b/>
              </w:rPr>
              <w:t xml:space="preserve">___________________ </w:t>
            </w:r>
          </w:p>
        </w:tc>
        <w:tc>
          <w:tcPr>
            <w:tcW w:w="4401" w:type="dxa"/>
          </w:tcPr>
          <w:p w:rsidR="000F68CC" w:rsidRPr="005C66DA" w:rsidRDefault="000F68CC" w:rsidP="00EB5AD8">
            <w:pPr>
              <w:ind w:right="-1890"/>
              <w:rPr>
                <w:b/>
              </w:rPr>
            </w:pPr>
            <w:r w:rsidRPr="005C66DA">
              <w:rPr>
                <w:b/>
              </w:rPr>
              <w:t>Продавец</w:t>
            </w:r>
          </w:p>
          <w:p w:rsidR="000F68CC" w:rsidRDefault="000F68CC" w:rsidP="00EB5AD8">
            <w:pPr>
              <w:ind w:right="-1890"/>
            </w:pPr>
          </w:p>
          <w:p w:rsidR="000F68CC" w:rsidRDefault="000F68CC" w:rsidP="00EB5AD8">
            <w:pPr>
              <w:ind w:right="-1890"/>
            </w:pPr>
          </w:p>
          <w:p w:rsidR="000F68CC" w:rsidRPr="005C66DA" w:rsidRDefault="000F68CC" w:rsidP="00EB5AD8">
            <w:pPr>
              <w:ind w:right="-1890"/>
            </w:pPr>
          </w:p>
          <w:p w:rsidR="000F68CC" w:rsidRPr="005C66DA" w:rsidRDefault="000F68CC" w:rsidP="00EB5AD8">
            <w:pPr>
              <w:ind w:right="-1890"/>
              <w:rPr>
                <w:b/>
              </w:rPr>
            </w:pPr>
          </w:p>
          <w:p w:rsidR="000F68CC" w:rsidRPr="005C66DA" w:rsidRDefault="000F68CC" w:rsidP="00EB5AD8">
            <w:pPr>
              <w:ind w:right="-1890"/>
              <w:rPr>
                <w:b/>
              </w:rPr>
            </w:pPr>
            <w:r w:rsidRPr="005C66DA">
              <w:rPr>
                <w:b/>
              </w:rPr>
              <w:t xml:space="preserve">___________________ </w:t>
            </w:r>
          </w:p>
        </w:tc>
      </w:tr>
    </w:tbl>
    <w:p w:rsidR="000F68CC" w:rsidRDefault="000F68CC" w:rsidP="000F68CC">
      <w:pPr>
        <w:pStyle w:val="29"/>
        <w:shd w:val="clear" w:color="auto" w:fill="auto"/>
        <w:tabs>
          <w:tab w:val="left" w:pos="1740"/>
          <w:tab w:val="right" w:pos="10071"/>
        </w:tabs>
        <w:spacing w:before="0" w:after="0" w:line="220" w:lineRule="exact"/>
        <w:ind w:right="20" w:firstLine="0"/>
        <w:jc w:val="left"/>
      </w:pPr>
      <w:r>
        <w:tab/>
      </w:r>
    </w:p>
    <w:p w:rsidR="008E6600" w:rsidRPr="000F68CC" w:rsidRDefault="008E6600" w:rsidP="000F68CC">
      <w:pPr>
        <w:ind w:firstLine="709"/>
        <w:rPr>
          <w:sz w:val="20"/>
          <w:szCs w:val="20"/>
        </w:rPr>
      </w:pPr>
    </w:p>
    <w:p w:rsidR="008E6600" w:rsidRPr="008E6600" w:rsidRDefault="008E6600" w:rsidP="00EC7FE9">
      <w:pPr>
        <w:rPr>
          <w:vanish/>
          <w:sz w:val="20"/>
          <w:szCs w:val="20"/>
        </w:rPr>
      </w:pPr>
    </w:p>
    <w:sectPr w:rsidR="008E6600" w:rsidRPr="008E6600">
      <w:headerReference w:type="first" r:id="rId14"/>
      <w:type w:val="continuous"/>
      <w:pgSz w:w="11909" w:h="16838"/>
      <w:pgMar w:top="825" w:right="921" w:bottom="830" w:left="8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AD8" w:rsidRDefault="00EB5AD8">
      <w:r>
        <w:separator/>
      </w:r>
    </w:p>
  </w:endnote>
  <w:endnote w:type="continuationSeparator" w:id="0">
    <w:p w:rsidR="00EB5AD8" w:rsidRDefault="00EB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AD8" w:rsidRDefault="00EB5AD8">
      <w:r>
        <w:separator/>
      </w:r>
    </w:p>
  </w:footnote>
  <w:footnote w:type="continuationSeparator" w:id="0">
    <w:p w:rsidR="00EB5AD8" w:rsidRDefault="00EB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AD8" w:rsidRDefault="00EB5AD8" w:rsidP="002B0909">
    <w:pPr>
      <w:pStyle w:val="af2"/>
      <w:ind w:right="283"/>
      <w:jc w:val="right"/>
      <w:rPr>
        <w:noProof/>
        <w:sz w:val="22"/>
        <w:szCs w:val="22"/>
      </w:rPr>
    </w:pPr>
  </w:p>
  <w:p w:rsidR="00EB5AD8" w:rsidRDefault="00EB5AD8" w:rsidP="002B0909">
    <w:pPr>
      <w:ind w:right="49"/>
      <w:jc w:val="right"/>
      <w:rPr>
        <w:sz w:val="18"/>
        <w:szCs w:val="18"/>
        <w:lang w:eastAsia="en-US"/>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9525</wp:posOffset>
          </wp:positionV>
          <wp:extent cx="2524125" cy="1131570"/>
          <wp:effectExtent l="0" t="0" r="9525" b="0"/>
          <wp:wrapThrough wrapText="bothSides">
            <wp:wrapPolygon edited="0">
              <wp:start x="1467" y="0"/>
              <wp:lineTo x="0" y="1091"/>
              <wp:lineTo x="0" y="19636"/>
              <wp:lineTo x="652" y="21091"/>
              <wp:lineTo x="20866" y="21091"/>
              <wp:lineTo x="21518" y="19636"/>
              <wp:lineTo x="21518" y="9091"/>
              <wp:lineTo x="6684" y="5818"/>
              <wp:lineTo x="7010" y="3273"/>
              <wp:lineTo x="5869" y="1455"/>
              <wp:lineTo x="2445" y="0"/>
              <wp:lineTo x="1467" y="0"/>
            </wp:wrapPolygon>
          </wp:wrapThrough>
          <wp:docPr id="11" name="Рисунок 11" descr="ЛОГО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БЛАН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1315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ПУБЛИЧНОЕ АКЦИОНЕРНОЕ ОБЩЕСТВО</w:t>
    </w:r>
    <w:r>
      <w:rPr>
        <w:noProof/>
        <w:sz w:val="18"/>
        <w:szCs w:val="18"/>
      </w:rPr>
      <w:t xml:space="preserve"> </w:t>
    </w:r>
  </w:p>
  <w:p w:rsidR="00EB5AD8" w:rsidRDefault="00EB5AD8" w:rsidP="002B0909">
    <w:pPr>
      <w:tabs>
        <w:tab w:val="center" w:pos="4677"/>
        <w:tab w:val="right" w:pos="9214"/>
      </w:tabs>
      <w:ind w:right="49"/>
      <w:jc w:val="right"/>
      <w:rPr>
        <w:sz w:val="18"/>
        <w:szCs w:val="18"/>
      </w:rPr>
    </w:pPr>
    <w:r>
      <w:rPr>
        <w:sz w:val="18"/>
        <w:szCs w:val="18"/>
      </w:rPr>
      <w:t>СИБИРСКО-УРАЛЬСКАЯ ЭНЕРГЕТИЧЕСКАЯ КОМПАНИЯ</w:t>
    </w:r>
  </w:p>
  <w:p w:rsidR="00EB5AD8" w:rsidRDefault="00EB5AD8" w:rsidP="002B0909">
    <w:pPr>
      <w:tabs>
        <w:tab w:val="center" w:pos="4677"/>
        <w:tab w:val="right" w:pos="9214"/>
      </w:tabs>
      <w:ind w:left="-426" w:right="49"/>
      <w:jc w:val="right"/>
      <w:rPr>
        <w:sz w:val="18"/>
        <w:szCs w:val="18"/>
      </w:rPr>
    </w:pPr>
    <w:r>
      <w:rPr>
        <w:sz w:val="18"/>
        <w:szCs w:val="18"/>
      </w:rPr>
      <w:t>ОГРН 1027201233620  ИНН/КПП 7205011944/720350001</w:t>
    </w:r>
  </w:p>
  <w:p w:rsidR="00EB5AD8" w:rsidRPr="002B0909" w:rsidRDefault="00EB5AD8" w:rsidP="002B0909">
    <w:pPr>
      <w:tabs>
        <w:tab w:val="center" w:pos="4677"/>
        <w:tab w:val="right" w:pos="9214"/>
      </w:tabs>
      <w:ind w:left="-426" w:right="49"/>
      <w:jc w:val="right"/>
      <w:rPr>
        <w:sz w:val="18"/>
        <w:szCs w:val="18"/>
      </w:rPr>
    </w:pPr>
    <w:r>
      <w:rPr>
        <w:sz w:val="18"/>
        <w:szCs w:val="18"/>
      </w:rPr>
      <w:t xml:space="preserve">625023, РФ, Тюменская область, г. Тюмень, ул. Одесская </w:t>
    </w:r>
    <w:r w:rsidRPr="002B0909">
      <w:rPr>
        <w:sz w:val="18"/>
        <w:szCs w:val="18"/>
      </w:rPr>
      <w:t>27</w:t>
    </w:r>
  </w:p>
  <w:p w:rsidR="00EB5AD8" w:rsidRDefault="00EB5AD8" w:rsidP="002B0909">
    <w:pPr>
      <w:tabs>
        <w:tab w:val="center" w:pos="4677"/>
        <w:tab w:val="right" w:pos="9214"/>
      </w:tabs>
      <w:ind w:left="-426" w:right="49"/>
      <w:jc w:val="right"/>
      <w:rPr>
        <w:sz w:val="18"/>
        <w:szCs w:val="18"/>
      </w:rPr>
    </w:pPr>
    <w:r>
      <w:rPr>
        <w:sz w:val="18"/>
        <w:szCs w:val="18"/>
      </w:rPr>
      <w:t>тел.: +7 (3452) 65-23-59, 65-24-59 (приёмная),</w:t>
    </w:r>
  </w:p>
  <w:p w:rsidR="00EB5AD8" w:rsidRDefault="00EB5AD8" w:rsidP="002B0909">
    <w:pPr>
      <w:tabs>
        <w:tab w:val="center" w:pos="4677"/>
        <w:tab w:val="right" w:pos="9214"/>
      </w:tabs>
      <w:ind w:left="-426" w:right="49"/>
      <w:jc w:val="right"/>
      <w:rPr>
        <w:sz w:val="18"/>
        <w:szCs w:val="18"/>
      </w:rPr>
    </w:pPr>
    <w:r>
      <w:rPr>
        <w:sz w:val="18"/>
        <w:szCs w:val="18"/>
      </w:rPr>
      <w:t>+7 (3452) 65-23-35, 65-23-34 (общий отдел),</w:t>
    </w:r>
  </w:p>
  <w:p w:rsidR="00EB5AD8" w:rsidRDefault="00EB5AD8" w:rsidP="002B0909">
    <w:pPr>
      <w:tabs>
        <w:tab w:val="center" w:pos="4677"/>
        <w:tab w:val="right" w:pos="9214"/>
      </w:tabs>
      <w:ind w:left="-426" w:right="49"/>
      <w:jc w:val="right"/>
      <w:rPr>
        <w:sz w:val="18"/>
        <w:szCs w:val="18"/>
        <w:lang w:val="en-US"/>
      </w:rPr>
    </w:pPr>
    <w:r>
      <w:rPr>
        <w:sz w:val="18"/>
        <w:szCs w:val="18"/>
        <w:lang w:val="en-US"/>
      </w:rPr>
      <w:t>+7 (3452) 65-23-37 (</w:t>
    </w:r>
    <w:r>
      <w:rPr>
        <w:sz w:val="18"/>
        <w:szCs w:val="18"/>
      </w:rPr>
      <w:t>факс</w:t>
    </w:r>
    <w:r>
      <w:rPr>
        <w:sz w:val="18"/>
        <w:szCs w:val="18"/>
        <w:lang w:val="en-US"/>
      </w:rPr>
      <w:t>),</w:t>
    </w:r>
  </w:p>
  <w:p w:rsidR="00EB5AD8" w:rsidRDefault="00EB5AD8" w:rsidP="002B0909">
    <w:pPr>
      <w:tabs>
        <w:tab w:val="center" w:pos="4677"/>
        <w:tab w:val="right" w:pos="9214"/>
      </w:tabs>
      <w:ind w:left="-426" w:right="49"/>
      <w:jc w:val="right"/>
      <w:rPr>
        <w:sz w:val="18"/>
        <w:szCs w:val="18"/>
        <w:lang w:val="en-US"/>
      </w:rPr>
    </w:pPr>
    <w:r>
      <w:rPr>
        <w:sz w:val="18"/>
        <w:szCs w:val="18"/>
        <w:lang w:val="en-US"/>
      </w:rPr>
      <w:t xml:space="preserve">oo@suenco.ru; </w:t>
    </w:r>
    <w:hyperlink r:id="rId2" w:history="1">
      <w:r>
        <w:rPr>
          <w:rStyle w:val="a4"/>
          <w:sz w:val="18"/>
          <w:szCs w:val="18"/>
          <w:lang w:val="en-US"/>
        </w:rPr>
        <w:t>office@suenco.ru</w:t>
      </w:r>
    </w:hyperlink>
    <w:r>
      <w:rPr>
        <w:sz w:val="18"/>
        <w:szCs w:val="18"/>
        <w:lang w:val="en-US"/>
      </w:rPr>
      <w:t xml:space="preserve"> (e-mail) </w:t>
    </w:r>
  </w:p>
  <w:p w:rsidR="00EB5AD8" w:rsidRDefault="00C51BD0" w:rsidP="002B0909">
    <w:pPr>
      <w:tabs>
        <w:tab w:val="center" w:pos="4677"/>
        <w:tab w:val="right" w:pos="9214"/>
      </w:tabs>
      <w:ind w:right="49"/>
      <w:jc w:val="right"/>
      <w:rPr>
        <w:sz w:val="18"/>
        <w:szCs w:val="18"/>
      </w:rPr>
    </w:pPr>
    <w:hyperlink r:id="rId3" w:history="1">
      <w:r w:rsidR="00EB5AD8">
        <w:rPr>
          <w:rStyle w:val="a4"/>
          <w:sz w:val="18"/>
          <w:szCs w:val="18"/>
        </w:rPr>
        <w:t>www.suenco.ru</w:t>
      </w:r>
    </w:hyperlink>
  </w:p>
  <w:p w:rsidR="00EB5AD8" w:rsidRDefault="00EB5AD8" w:rsidP="002B0909">
    <w:pPr>
      <w:tabs>
        <w:tab w:val="center" w:pos="4677"/>
        <w:tab w:val="right" w:pos="9214"/>
      </w:tabs>
      <w:ind w:right="283"/>
      <w:jc w:val="right"/>
      <w:rPr>
        <w:sz w:val="22"/>
        <w:szCs w:val="22"/>
      </w:rPr>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p w:rsidR="00EB5AD8" w:rsidRDefault="00EB5AD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9"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8"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1"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9"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4"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8"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0"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1"/>
  </w:num>
  <w:num w:numId="4">
    <w:abstractNumId w:val="28"/>
  </w:num>
  <w:num w:numId="5">
    <w:abstractNumId w:val="26"/>
  </w:num>
  <w:num w:numId="6">
    <w:abstractNumId w:val="17"/>
  </w:num>
  <w:num w:numId="7">
    <w:abstractNumId w:val="7"/>
  </w:num>
  <w:num w:numId="8">
    <w:abstractNumId w:val="12"/>
  </w:num>
  <w:num w:numId="9">
    <w:abstractNumId w:val="14"/>
  </w:num>
  <w:num w:numId="10">
    <w:abstractNumId w:val="40"/>
  </w:num>
  <w:num w:numId="11">
    <w:abstractNumId w:val="8"/>
  </w:num>
  <w:num w:numId="12">
    <w:abstractNumId w:val="20"/>
  </w:num>
  <w:num w:numId="13">
    <w:abstractNumId w:val="33"/>
  </w:num>
  <w:num w:numId="14">
    <w:abstractNumId w:val="11"/>
  </w:num>
  <w:num w:numId="15">
    <w:abstractNumId w:val="13"/>
  </w:num>
  <w:num w:numId="16">
    <w:abstractNumId w:val="24"/>
  </w:num>
  <w:num w:numId="17">
    <w:abstractNumId w:val="34"/>
  </w:num>
  <w:num w:numId="18">
    <w:abstractNumId w:val="38"/>
  </w:num>
  <w:num w:numId="19">
    <w:abstractNumId w:val="21"/>
  </w:num>
  <w:num w:numId="20">
    <w:abstractNumId w:val="23"/>
  </w:num>
  <w:num w:numId="21">
    <w:abstractNumId w:val="42"/>
  </w:num>
  <w:num w:numId="22">
    <w:abstractNumId w:val="29"/>
  </w:num>
  <w:num w:numId="23">
    <w:abstractNumId w:val="30"/>
  </w:num>
  <w:num w:numId="24">
    <w:abstractNumId w:val="0"/>
  </w:num>
  <w:num w:numId="25">
    <w:abstractNumId w:val="3"/>
  </w:num>
  <w:num w:numId="26">
    <w:abstractNumId w:val="16"/>
  </w:num>
  <w:num w:numId="27">
    <w:abstractNumId w:val="5"/>
  </w:num>
  <w:num w:numId="28">
    <w:abstractNumId w:val="32"/>
  </w:num>
  <w:num w:numId="29">
    <w:abstractNumId w:val="19"/>
  </w:num>
  <w:num w:numId="30">
    <w:abstractNumId w:val="27"/>
  </w:num>
  <w:num w:numId="31">
    <w:abstractNumId w:val="39"/>
  </w:num>
  <w:num w:numId="32">
    <w:abstractNumId w:val="43"/>
  </w:num>
  <w:num w:numId="33">
    <w:abstractNumId w:val="15"/>
  </w:num>
  <w:num w:numId="34">
    <w:abstractNumId w:val="41"/>
  </w:num>
  <w:num w:numId="35">
    <w:abstractNumId w:val="10"/>
  </w:num>
  <w:num w:numId="36">
    <w:abstractNumId w:val="37"/>
  </w:num>
  <w:num w:numId="37">
    <w:abstractNumId w:val="36"/>
  </w:num>
  <w:num w:numId="38">
    <w:abstractNumId w:val="1"/>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22"/>
  </w:num>
  <w:num w:numId="43">
    <w:abstractNumId w:val="25"/>
  </w:num>
  <w:num w:numId="4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1A0E"/>
    <w:rsid w:val="00002843"/>
    <w:rsid w:val="00002DB0"/>
    <w:rsid w:val="000033F2"/>
    <w:rsid w:val="0000374A"/>
    <w:rsid w:val="00003D37"/>
    <w:rsid w:val="000058D4"/>
    <w:rsid w:val="000061A4"/>
    <w:rsid w:val="000071D7"/>
    <w:rsid w:val="0000760E"/>
    <w:rsid w:val="00007B95"/>
    <w:rsid w:val="00007D97"/>
    <w:rsid w:val="00010037"/>
    <w:rsid w:val="000116B4"/>
    <w:rsid w:val="0001565F"/>
    <w:rsid w:val="00015BCF"/>
    <w:rsid w:val="00016375"/>
    <w:rsid w:val="00016F34"/>
    <w:rsid w:val="000170B3"/>
    <w:rsid w:val="00017282"/>
    <w:rsid w:val="00017B58"/>
    <w:rsid w:val="00020892"/>
    <w:rsid w:val="00021182"/>
    <w:rsid w:val="00021DA5"/>
    <w:rsid w:val="0002644F"/>
    <w:rsid w:val="00026E2C"/>
    <w:rsid w:val="000323E8"/>
    <w:rsid w:val="00032E49"/>
    <w:rsid w:val="00033363"/>
    <w:rsid w:val="00033897"/>
    <w:rsid w:val="00033A91"/>
    <w:rsid w:val="00035ACB"/>
    <w:rsid w:val="000404EC"/>
    <w:rsid w:val="00040705"/>
    <w:rsid w:val="000456AA"/>
    <w:rsid w:val="000468EC"/>
    <w:rsid w:val="00046961"/>
    <w:rsid w:val="000506B0"/>
    <w:rsid w:val="0005161E"/>
    <w:rsid w:val="000560C2"/>
    <w:rsid w:val="00056639"/>
    <w:rsid w:val="000576C6"/>
    <w:rsid w:val="00057D21"/>
    <w:rsid w:val="0006022C"/>
    <w:rsid w:val="00060A22"/>
    <w:rsid w:val="00061A2D"/>
    <w:rsid w:val="000622E0"/>
    <w:rsid w:val="000656B2"/>
    <w:rsid w:val="00066601"/>
    <w:rsid w:val="000668C9"/>
    <w:rsid w:val="00066ADA"/>
    <w:rsid w:val="000722A3"/>
    <w:rsid w:val="00073241"/>
    <w:rsid w:val="0007379F"/>
    <w:rsid w:val="000745AD"/>
    <w:rsid w:val="00074D7B"/>
    <w:rsid w:val="00075625"/>
    <w:rsid w:val="00076515"/>
    <w:rsid w:val="0008145B"/>
    <w:rsid w:val="00083771"/>
    <w:rsid w:val="00084B35"/>
    <w:rsid w:val="00085D76"/>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B9C"/>
    <w:rsid w:val="000C0C03"/>
    <w:rsid w:val="000C198C"/>
    <w:rsid w:val="000C2CEE"/>
    <w:rsid w:val="000C2EA6"/>
    <w:rsid w:val="000C544F"/>
    <w:rsid w:val="000C5D4D"/>
    <w:rsid w:val="000C6626"/>
    <w:rsid w:val="000D0984"/>
    <w:rsid w:val="000D12B9"/>
    <w:rsid w:val="000D22F1"/>
    <w:rsid w:val="000D5510"/>
    <w:rsid w:val="000D675C"/>
    <w:rsid w:val="000D7B06"/>
    <w:rsid w:val="000E24A1"/>
    <w:rsid w:val="000E37A0"/>
    <w:rsid w:val="000E4CBE"/>
    <w:rsid w:val="000F0630"/>
    <w:rsid w:val="000F0787"/>
    <w:rsid w:val="000F1D76"/>
    <w:rsid w:val="000F2F17"/>
    <w:rsid w:val="000F493B"/>
    <w:rsid w:val="000F493C"/>
    <w:rsid w:val="000F4A57"/>
    <w:rsid w:val="000F54E4"/>
    <w:rsid w:val="000F5832"/>
    <w:rsid w:val="000F58CC"/>
    <w:rsid w:val="000F64C7"/>
    <w:rsid w:val="000F66C6"/>
    <w:rsid w:val="000F68CC"/>
    <w:rsid w:val="000F7140"/>
    <w:rsid w:val="000F7516"/>
    <w:rsid w:val="000F7D7E"/>
    <w:rsid w:val="00100781"/>
    <w:rsid w:val="0010122C"/>
    <w:rsid w:val="00101A7D"/>
    <w:rsid w:val="00102545"/>
    <w:rsid w:val="00105418"/>
    <w:rsid w:val="0010587D"/>
    <w:rsid w:val="00106328"/>
    <w:rsid w:val="0011001C"/>
    <w:rsid w:val="00112294"/>
    <w:rsid w:val="001126A3"/>
    <w:rsid w:val="00113483"/>
    <w:rsid w:val="00114BF2"/>
    <w:rsid w:val="00116B0D"/>
    <w:rsid w:val="00116B7C"/>
    <w:rsid w:val="001174CC"/>
    <w:rsid w:val="00122D91"/>
    <w:rsid w:val="0012486C"/>
    <w:rsid w:val="001251DE"/>
    <w:rsid w:val="00126779"/>
    <w:rsid w:val="0012791E"/>
    <w:rsid w:val="001300A7"/>
    <w:rsid w:val="00132CC0"/>
    <w:rsid w:val="0013495C"/>
    <w:rsid w:val="00135472"/>
    <w:rsid w:val="001354D2"/>
    <w:rsid w:val="00136BA7"/>
    <w:rsid w:val="00136DA0"/>
    <w:rsid w:val="00140921"/>
    <w:rsid w:val="001413DB"/>
    <w:rsid w:val="001423D3"/>
    <w:rsid w:val="00143530"/>
    <w:rsid w:val="00145724"/>
    <w:rsid w:val="0014581D"/>
    <w:rsid w:val="00151215"/>
    <w:rsid w:val="00151B47"/>
    <w:rsid w:val="00151F0A"/>
    <w:rsid w:val="00155C06"/>
    <w:rsid w:val="001567A6"/>
    <w:rsid w:val="00156D05"/>
    <w:rsid w:val="00157D04"/>
    <w:rsid w:val="00160C73"/>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7C7"/>
    <w:rsid w:val="00186CFD"/>
    <w:rsid w:val="00190485"/>
    <w:rsid w:val="00191352"/>
    <w:rsid w:val="0019198E"/>
    <w:rsid w:val="00197C14"/>
    <w:rsid w:val="001A21E7"/>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E86"/>
    <w:rsid w:val="00202064"/>
    <w:rsid w:val="00202758"/>
    <w:rsid w:val="002065BC"/>
    <w:rsid w:val="00206A2C"/>
    <w:rsid w:val="00206A7F"/>
    <w:rsid w:val="00207007"/>
    <w:rsid w:val="00210824"/>
    <w:rsid w:val="00212CDB"/>
    <w:rsid w:val="00214156"/>
    <w:rsid w:val="00214A36"/>
    <w:rsid w:val="002176D0"/>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B89"/>
    <w:rsid w:val="0023738E"/>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355F"/>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1813"/>
    <w:rsid w:val="002C18C2"/>
    <w:rsid w:val="002C24D7"/>
    <w:rsid w:val="002C3D2A"/>
    <w:rsid w:val="002C54D8"/>
    <w:rsid w:val="002C58DD"/>
    <w:rsid w:val="002C703A"/>
    <w:rsid w:val="002D2A0E"/>
    <w:rsid w:val="002D2A42"/>
    <w:rsid w:val="002D4424"/>
    <w:rsid w:val="002D4AD2"/>
    <w:rsid w:val="002D5C84"/>
    <w:rsid w:val="002D5DEC"/>
    <w:rsid w:val="002D79DC"/>
    <w:rsid w:val="002E0691"/>
    <w:rsid w:val="002E5158"/>
    <w:rsid w:val="002E5206"/>
    <w:rsid w:val="002E5E97"/>
    <w:rsid w:val="002E7402"/>
    <w:rsid w:val="002E753A"/>
    <w:rsid w:val="002E773A"/>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075C"/>
    <w:rsid w:val="0034267E"/>
    <w:rsid w:val="0034321D"/>
    <w:rsid w:val="00343C8D"/>
    <w:rsid w:val="00351025"/>
    <w:rsid w:val="003517F3"/>
    <w:rsid w:val="00352715"/>
    <w:rsid w:val="00352CB1"/>
    <w:rsid w:val="00353357"/>
    <w:rsid w:val="00354323"/>
    <w:rsid w:val="00354CED"/>
    <w:rsid w:val="00355446"/>
    <w:rsid w:val="00356035"/>
    <w:rsid w:val="00356430"/>
    <w:rsid w:val="00356C09"/>
    <w:rsid w:val="00357146"/>
    <w:rsid w:val="0035790F"/>
    <w:rsid w:val="003603D7"/>
    <w:rsid w:val="00361EA6"/>
    <w:rsid w:val="003638EF"/>
    <w:rsid w:val="00364261"/>
    <w:rsid w:val="003642B8"/>
    <w:rsid w:val="00364C60"/>
    <w:rsid w:val="003652C8"/>
    <w:rsid w:val="00365838"/>
    <w:rsid w:val="00366E19"/>
    <w:rsid w:val="00370022"/>
    <w:rsid w:val="003710B5"/>
    <w:rsid w:val="00372EEA"/>
    <w:rsid w:val="00373F4D"/>
    <w:rsid w:val="00374080"/>
    <w:rsid w:val="00377A08"/>
    <w:rsid w:val="003811B3"/>
    <w:rsid w:val="0038134A"/>
    <w:rsid w:val="00381677"/>
    <w:rsid w:val="00381B77"/>
    <w:rsid w:val="00381EAF"/>
    <w:rsid w:val="003826CF"/>
    <w:rsid w:val="0038271C"/>
    <w:rsid w:val="00383603"/>
    <w:rsid w:val="003846A1"/>
    <w:rsid w:val="003878F3"/>
    <w:rsid w:val="00387C02"/>
    <w:rsid w:val="0039077F"/>
    <w:rsid w:val="00390F0B"/>
    <w:rsid w:val="00391579"/>
    <w:rsid w:val="0039157D"/>
    <w:rsid w:val="00391DCF"/>
    <w:rsid w:val="00391EFC"/>
    <w:rsid w:val="00393C9D"/>
    <w:rsid w:val="00394720"/>
    <w:rsid w:val="00394A6E"/>
    <w:rsid w:val="00397F20"/>
    <w:rsid w:val="003A1E81"/>
    <w:rsid w:val="003A334D"/>
    <w:rsid w:val="003A471D"/>
    <w:rsid w:val="003A6CC7"/>
    <w:rsid w:val="003B05F2"/>
    <w:rsid w:val="003B15E1"/>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617E"/>
    <w:rsid w:val="003E72ED"/>
    <w:rsid w:val="003E7887"/>
    <w:rsid w:val="003E7CCF"/>
    <w:rsid w:val="003F10A2"/>
    <w:rsid w:val="003F1306"/>
    <w:rsid w:val="003F1476"/>
    <w:rsid w:val="003F2D96"/>
    <w:rsid w:val="003F3E95"/>
    <w:rsid w:val="003F5C33"/>
    <w:rsid w:val="003F7445"/>
    <w:rsid w:val="004003CB"/>
    <w:rsid w:val="00400AD5"/>
    <w:rsid w:val="0040224E"/>
    <w:rsid w:val="004023D5"/>
    <w:rsid w:val="00402E89"/>
    <w:rsid w:val="004037BE"/>
    <w:rsid w:val="00404CF3"/>
    <w:rsid w:val="00405227"/>
    <w:rsid w:val="0040544E"/>
    <w:rsid w:val="00405574"/>
    <w:rsid w:val="004067B4"/>
    <w:rsid w:val="0041002D"/>
    <w:rsid w:val="00411D28"/>
    <w:rsid w:val="00412F92"/>
    <w:rsid w:val="0041435B"/>
    <w:rsid w:val="00415AFA"/>
    <w:rsid w:val="00415FF9"/>
    <w:rsid w:val="00416B91"/>
    <w:rsid w:val="00416FE9"/>
    <w:rsid w:val="00417324"/>
    <w:rsid w:val="00417D67"/>
    <w:rsid w:val="00422CEC"/>
    <w:rsid w:val="00424B1E"/>
    <w:rsid w:val="004254D7"/>
    <w:rsid w:val="00425CF4"/>
    <w:rsid w:val="00427EB6"/>
    <w:rsid w:val="00430721"/>
    <w:rsid w:val="00432743"/>
    <w:rsid w:val="004329CF"/>
    <w:rsid w:val="00434136"/>
    <w:rsid w:val="00434800"/>
    <w:rsid w:val="00435DCE"/>
    <w:rsid w:val="0043696D"/>
    <w:rsid w:val="004379F5"/>
    <w:rsid w:val="00437F21"/>
    <w:rsid w:val="004408DB"/>
    <w:rsid w:val="00440D1A"/>
    <w:rsid w:val="004430EE"/>
    <w:rsid w:val="004442D8"/>
    <w:rsid w:val="00444F2A"/>
    <w:rsid w:val="00446937"/>
    <w:rsid w:val="00447091"/>
    <w:rsid w:val="004506F5"/>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5359"/>
    <w:rsid w:val="004757FC"/>
    <w:rsid w:val="004762B1"/>
    <w:rsid w:val="00476A10"/>
    <w:rsid w:val="00480FB7"/>
    <w:rsid w:val="00481BEB"/>
    <w:rsid w:val="0048256B"/>
    <w:rsid w:val="00485205"/>
    <w:rsid w:val="004857AF"/>
    <w:rsid w:val="00487A65"/>
    <w:rsid w:val="00490587"/>
    <w:rsid w:val="00493032"/>
    <w:rsid w:val="00495853"/>
    <w:rsid w:val="004A00D7"/>
    <w:rsid w:val="004A035D"/>
    <w:rsid w:val="004A1591"/>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4E57"/>
    <w:rsid w:val="004C589A"/>
    <w:rsid w:val="004C6433"/>
    <w:rsid w:val="004D0591"/>
    <w:rsid w:val="004D0DFC"/>
    <w:rsid w:val="004D20FF"/>
    <w:rsid w:val="004D2F0D"/>
    <w:rsid w:val="004D4292"/>
    <w:rsid w:val="004D44FE"/>
    <w:rsid w:val="004D47FD"/>
    <w:rsid w:val="004E072E"/>
    <w:rsid w:val="004E0EF5"/>
    <w:rsid w:val="004E1E13"/>
    <w:rsid w:val="004E5CE5"/>
    <w:rsid w:val="004E6EC7"/>
    <w:rsid w:val="004E6FFE"/>
    <w:rsid w:val="004F163F"/>
    <w:rsid w:val="004F1C1D"/>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74E8"/>
    <w:rsid w:val="00517B3C"/>
    <w:rsid w:val="00520693"/>
    <w:rsid w:val="00521E0C"/>
    <w:rsid w:val="00523874"/>
    <w:rsid w:val="00523B34"/>
    <w:rsid w:val="00524CFE"/>
    <w:rsid w:val="0052557C"/>
    <w:rsid w:val="00527B5E"/>
    <w:rsid w:val="00527F99"/>
    <w:rsid w:val="00532101"/>
    <w:rsid w:val="00536AC3"/>
    <w:rsid w:val="00536BC7"/>
    <w:rsid w:val="00536EE7"/>
    <w:rsid w:val="0053757F"/>
    <w:rsid w:val="00542B51"/>
    <w:rsid w:val="00542BB4"/>
    <w:rsid w:val="00544521"/>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33EC"/>
    <w:rsid w:val="00584449"/>
    <w:rsid w:val="00584F84"/>
    <w:rsid w:val="00585648"/>
    <w:rsid w:val="0058607E"/>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68F6"/>
    <w:rsid w:val="005D015C"/>
    <w:rsid w:val="005D0BC3"/>
    <w:rsid w:val="005D2B41"/>
    <w:rsid w:val="005D37D1"/>
    <w:rsid w:val="005D5044"/>
    <w:rsid w:val="005D78BC"/>
    <w:rsid w:val="005E008F"/>
    <w:rsid w:val="005E1380"/>
    <w:rsid w:val="005F146D"/>
    <w:rsid w:val="005F20F7"/>
    <w:rsid w:val="005F2BD7"/>
    <w:rsid w:val="005F2F0F"/>
    <w:rsid w:val="005F36C0"/>
    <w:rsid w:val="005F6146"/>
    <w:rsid w:val="00600257"/>
    <w:rsid w:val="00601989"/>
    <w:rsid w:val="00601CC2"/>
    <w:rsid w:val="00602E69"/>
    <w:rsid w:val="006034FD"/>
    <w:rsid w:val="00603801"/>
    <w:rsid w:val="00603AEA"/>
    <w:rsid w:val="00605A02"/>
    <w:rsid w:val="00605A8E"/>
    <w:rsid w:val="0061012E"/>
    <w:rsid w:val="006119C5"/>
    <w:rsid w:val="00612F00"/>
    <w:rsid w:val="00613F0A"/>
    <w:rsid w:val="0061580D"/>
    <w:rsid w:val="00617370"/>
    <w:rsid w:val="006210D8"/>
    <w:rsid w:val="00622EC4"/>
    <w:rsid w:val="00623D21"/>
    <w:rsid w:val="006257F8"/>
    <w:rsid w:val="00625810"/>
    <w:rsid w:val="00625DBD"/>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60EC6"/>
    <w:rsid w:val="00662CA6"/>
    <w:rsid w:val="00663B32"/>
    <w:rsid w:val="00663EAA"/>
    <w:rsid w:val="006642A3"/>
    <w:rsid w:val="00664D1F"/>
    <w:rsid w:val="006678FA"/>
    <w:rsid w:val="00670801"/>
    <w:rsid w:val="0067636A"/>
    <w:rsid w:val="0067708D"/>
    <w:rsid w:val="00680B7B"/>
    <w:rsid w:val="00680FE8"/>
    <w:rsid w:val="0068258B"/>
    <w:rsid w:val="0068285E"/>
    <w:rsid w:val="00682E56"/>
    <w:rsid w:val="0068399B"/>
    <w:rsid w:val="00684E02"/>
    <w:rsid w:val="00685800"/>
    <w:rsid w:val="00690E7B"/>
    <w:rsid w:val="00691753"/>
    <w:rsid w:val="00691AA2"/>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1815"/>
    <w:rsid w:val="006B348F"/>
    <w:rsid w:val="006B3DC0"/>
    <w:rsid w:val="006B445E"/>
    <w:rsid w:val="006B6158"/>
    <w:rsid w:val="006B6672"/>
    <w:rsid w:val="006B7547"/>
    <w:rsid w:val="006C0FD7"/>
    <w:rsid w:val="006C1657"/>
    <w:rsid w:val="006C2455"/>
    <w:rsid w:val="006C3C3B"/>
    <w:rsid w:val="006C41B7"/>
    <w:rsid w:val="006C52FE"/>
    <w:rsid w:val="006C5E01"/>
    <w:rsid w:val="006C7CEA"/>
    <w:rsid w:val="006D2068"/>
    <w:rsid w:val="006D2E82"/>
    <w:rsid w:val="006D51B1"/>
    <w:rsid w:val="006D56E1"/>
    <w:rsid w:val="006D5C38"/>
    <w:rsid w:val="006D6870"/>
    <w:rsid w:val="006D71FC"/>
    <w:rsid w:val="006D7EBE"/>
    <w:rsid w:val="006E0A0E"/>
    <w:rsid w:val="006E0E3A"/>
    <w:rsid w:val="006F09B9"/>
    <w:rsid w:val="006F0F21"/>
    <w:rsid w:val="006F3661"/>
    <w:rsid w:val="006F4D7D"/>
    <w:rsid w:val="006F4F4C"/>
    <w:rsid w:val="006F5D8D"/>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402E5"/>
    <w:rsid w:val="00740553"/>
    <w:rsid w:val="0074145E"/>
    <w:rsid w:val="00746106"/>
    <w:rsid w:val="00750C02"/>
    <w:rsid w:val="00750F8F"/>
    <w:rsid w:val="0075104A"/>
    <w:rsid w:val="00752C33"/>
    <w:rsid w:val="00754545"/>
    <w:rsid w:val="007549A2"/>
    <w:rsid w:val="00756E7A"/>
    <w:rsid w:val="00757732"/>
    <w:rsid w:val="00757CFD"/>
    <w:rsid w:val="00761965"/>
    <w:rsid w:val="007638CB"/>
    <w:rsid w:val="00764C33"/>
    <w:rsid w:val="00764CBA"/>
    <w:rsid w:val="00765122"/>
    <w:rsid w:val="00765403"/>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27B"/>
    <w:rsid w:val="007A6FBF"/>
    <w:rsid w:val="007B0235"/>
    <w:rsid w:val="007B0CF5"/>
    <w:rsid w:val="007B1D89"/>
    <w:rsid w:val="007B214F"/>
    <w:rsid w:val="007B2BFA"/>
    <w:rsid w:val="007C1341"/>
    <w:rsid w:val="007C2915"/>
    <w:rsid w:val="007C31A8"/>
    <w:rsid w:val="007C4307"/>
    <w:rsid w:val="007C46AE"/>
    <w:rsid w:val="007C5343"/>
    <w:rsid w:val="007C6C6D"/>
    <w:rsid w:val="007C7B9A"/>
    <w:rsid w:val="007D0F97"/>
    <w:rsid w:val="007D173D"/>
    <w:rsid w:val="007D1DFB"/>
    <w:rsid w:val="007D2296"/>
    <w:rsid w:val="007D53CF"/>
    <w:rsid w:val="007D678C"/>
    <w:rsid w:val="007D75BD"/>
    <w:rsid w:val="007E0F7A"/>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565"/>
    <w:rsid w:val="00805A4A"/>
    <w:rsid w:val="00805EFE"/>
    <w:rsid w:val="00807073"/>
    <w:rsid w:val="0080771E"/>
    <w:rsid w:val="00810FF8"/>
    <w:rsid w:val="008116A8"/>
    <w:rsid w:val="00812C34"/>
    <w:rsid w:val="00816BDC"/>
    <w:rsid w:val="008176A1"/>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4EEE"/>
    <w:rsid w:val="00855A32"/>
    <w:rsid w:val="00856FF0"/>
    <w:rsid w:val="00862D68"/>
    <w:rsid w:val="00864616"/>
    <w:rsid w:val="008657E8"/>
    <w:rsid w:val="0086741E"/>
    <w:rsid w:val="008704FA"/>
    <w:rsid w:val="00870AF3"/>
    <w:rsid w:val="00873A94"/>
    <w:rsid w:val="0087486F"/>
    <w:rsid w:val="00875615"/>
    <w:rsid w:val="0088088E"/>
    <w:rsid w:val="00883855"/>
    <w:rsid w:val="00884808"/>
    <w:rsid w:val="00885676"/>
    <w:rsid w:val="0089117F"/>
    <w:rsid w:val="00891872"/>
    <w:rsid w:val="0089333B"/>
    <w:rsid w:val="00893B15"/>
    <w:rsid w:val="00894DA3"/>
    <w:rsid w:val="00895806"/>
    <w:rsid w:val="0089698C"/>
    <w:rsid w:val="00897743"/>
    <w:rsid w:val="00897DDD"/>
    <w:rsid w:val="008A0641"/>
    <w:rsid w:val="008A0D2C"/>
    <w:rsid w:val="008A3250"/>
    <w:rsid w:val="008A434A"/>
    <w:rsid w:val="008A4EA2"/>
    <w:rsid w:val="008A7A92"/>
    <w:rsid w:val="008B10DE"/>
    <w:rsid w:val="008B17E2"/>
    <w:rsid w:val="008B380F"/>
    <w:rsid w:val="008B3969"/>
    <w:rsid w:val="008B464F"/>
    <w:rsid w:val="008B4A44"/>
    <w:rsid w:val="008B4CC6"/>
    <w:rsid w:val="008B4D3D"/>
    <w:rsid w:val="008B675E"/>
    <w:rsid w:val="008B72F0"/>
    <w:rsid w:val="008C201D"/>
    <w:rsid w:val="008C3BD7"/>
    <w:rsid w:val="008C48B8"/>
    <w:rsid w:val="008C6442"/>
    <w:rsid w:val="008D1BB0"/>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FB2"/>
    <w:rsid w:val="008F6949"/>
    <w:rsid w:val="008F6C77"/>
    <w:rsid w:val="008F7926"/>
    <w:rsid w:val="00903673"/>
    <w:rsid w:val="00905D20"/>
    <w:rsid w:val="00905E2D"/>
    <w:rsid w:val="00906329"/>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34A6"/>
    <w:rsid w:val="00967B6F"/>
    <w:rsid w:val="00967E5B"/>
    <w:rsid w:val="00972AE3"/>
    <w:rsid w:val="00973BC5"/>
    <w:rsid w:val="00976EF7"/>
    <w:rsid w:val="0097702D"/>
    <w:rsid w:val="0097736E"/>
    <w:rsid w:val="009818D3"/>
    <w:rsid w:val="00983C3F"/>
    <w:rsid w:val="00984A32"/>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781"/>
    <w:rsid w:val="00A82627"/>
    <w:rsid w:val="00A82E8E"/>
    <w:rsid w:val="00A83396"/>
    <w:rsid w:val="00A85E57"/>
    <w:rsid w:val="00A86BA0"/>
    <w:rsid w:val="00A90661"/>
    <w:rsid w:val="00A929B5"/>
    <w:rsid w:val="00A94333"/>
    <w:rsid w:val="00A946A4"/>
    <w:rsid w:val="00A959C6"/>
    <w:rsid w:val="00A96045"/>
    <w:rsid w:val="00A972DE"/>
    <w:rsid w:val="00AA0E5E"/>
    <w:rsid w:val="00AA4C4F"/>
    <w:rsid w:val="00AA5AB1"/>
    <w:rsid w:val="00AA5D7B"/>
    <w:rsid w:val="00AA6685"/>
    <w:rsid w:val="00AA6864"/>
    <w:rsid w:val="00AB09FC"/>
    <w:rsid w:val="00AB1222"/>
    <w:rsid w:val="00AB134C"/>
    <w:rsid w:val="00AB1F47"/>
    <w:rsid w:val="00AB3927"/>
    <w:rsid w:val="00AB6759"/>
    <w:rsid w:val="00AB6B29"/>
    <w:rsid w:val="00AC094B"/>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C8F"/>
    <w:rsid w:val="00AF1502"/>
    <w:rsid w:val="00AF1933"/>
    <w:rsid w:val="00AF3CA7"/>
    <w:rsid w:val="00AF41BA"/>
    <w:rsid w:val="00AF5309"/>
    <w:rsid w:val="00B01984"/>
    <w:rsid w:val="00B05CD3"/>
    <w:rsid w:val="00B06F1D"/>
    <w:rsid w:val="00B07012"/>
    <w:rsid w:val="00B10F09"/>
    <w:rsid w:val="00B1150E"/>
    <w:rsid w:val="00B12767"/>
    <w:rsid w:val="00B131F3"/>
    <w:rsid w:val="00B1393E"/>
    <w:rsid w:val="00B13ECA"/>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52CF"/>
    <w:rsid w:val="00B35AB0"/>
    <w:rsid w:val="00B35EEF"/>
    <w:rsid w:val="00B36DB4"/>
    <w:rsid w:val="00B377F5"/>
    <w:rsid w:val="00B37E2F"/>
    <w:rsid w:val="00B405BD"/>
    <w:rsid w:val="00B41013"/>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251E"/>
    <w:rsid w:val="00B83833"/>
    <w:rsid w:val="00B844A3"/>
    <w:rsid w:val="00B86DB0"/>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3CB3"/>
    <w:rsid w:val="00C0476E"/>
    <w:rsid w:val="00C1287F"/>
    <w:rsid w:val="00C131C3"/>
    <w:rsid w:val="00C133CA"/>
    <w:rsid w:val="00C134CA"/>
    <w:rsid w:val="00C13849"/>
    <w:rsid w:val="00C14362"/>
    <w:rsid w:val="00C154B4"/>
    <w:rsid w:val="00C158E3"/>
    <w:rsid w:val="00C17E80"/>
    <w:rsid w:val="00C20C49"/>
    <w:rsid w:val="00C211D6"/>
    <w:rsid w:val="00C21EEA"/>
    <w:rsid w:val="00C228BD"/>
    <w:rsid w:val="00C23165"/>
    <w:rsid w:val="00C23818"/>
    <w:rsid w:val="00C246B5"/>
    <w:rsid w:val="00C268E0"/>
    <w:rsid w:val="00C2700F"/>
    <w:rsid w:val="00C30483"/>
    <w:rsid w:val="00C3266A"/>
    <w:rsid w:val="00C34330"/>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BD0"/>
    <w:rsid w:val="00C51FE6"/>
    <w:rsid w:val="00C5365B"/>
    <w:rsid w:val="00C562BD"/>
    <w:rsid w:val="00C609F7"/>
    <w:rsid w:val="00C60BC6"/>
    <w:rsid w:val="00C625FF"/>
    <w:rsid w:val="00C632C7"/>
    <w:rsid w:val="00C63B52"/>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3130"/>
    <w:rsid w:val="00C84608"/>
    <w:rsid w:val="00C85390"/>
    <w:rsid w:val="00C85D5E"/>
    <w:rsid w:val="00C85EA0"/>
    <w:rsid w:val="00C87BEC"/>
    <w:rsid w:val="00C92989"/>
    <w:rsid w:val="00C92F8D"/>
    <w:rsid w:val="00C9470C"/>
    <w:rsid w:val="00C96402"/>
    <w:rsid w:val="00CA0581"/>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B71"/>
    <w:rsid w:val="00CE2726"/>
    <w:rsid w:val="00CF1FB0"/>
    <w:rsid w:val="00CF21CE"/>
    <w:rsid w:val="00CF2B36"/>
    <w:rsid w:val="00CF2DC3"/>
    <w:rsid w:val="00CF46AA"/>
    <w:rsid w:val="00CF4D45"/>
    <w:rsid w:val="00CF4F09"/>
    <w:rsid w:val="00CF519D"/>
    <w:rsid w:val="00CF5A66"/>
    <w:rsid w:val="00CF7037"/>
    <w:rsid w:val="00CF7C1C"/>
    <w:rsid w:val="00D03582"/>
    <w:rsid w:val="00D0668E"/>
    <w:rsid w:val="00D078A9"/>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66C3"/>
    <w:rsid w:val="00D3738D"/>
    <w:rsid w:val="00D37954"/>
    <w:rsid w:val="00D42362"/>
    <w:rsid w:val="00D4584C"/>
    <w:rsid w:val="00D46BBF"/>
    <w:rsid w:val="00D474B5"/>
    <w:rsid w:val="00D50361"/>
    <w:rsid w:val="00D510E3"/>
    <w:rsid w:val="00D5153D"/>
    <w:rsid w:val="00D5348C"/>
    <w:rsid w:val="00D556D8"/>
    <w:rsid w:val="00D55E16"/>
    <w:rsid w:val="00D56046"/>
    <w:rsid w:val="00D56C0A"/>
    <w:rsid w:val="00D56F85"/>
    <w:rsid w:val="00D608A2"/>
    <w:rsid w:val="00D6272C"/>
    <w:rsid w:val="00D640E8"/>
    <w:rsid w:val="00D649FD"/>
    <w:rsid w:val="00D651B5"/>
    <w:rsid w:val="00D657B3"/>
    <w:rsid w:val="00D65FB4"/>
    <w:rsid w:val="00D70AAF"/>
    <w:rsid w:val="00D70C66"/>
    <w:rsid w:val="00D7503A"/>
    <w:rsid w:val="00D776B9"/>
    <w:rsid w:val="00D77755"/>
    <w:rsid w:val="00D778D9"/>
    <w:rsid w:val="00D80680"/>
    <w:rsid w:val="00D8179B"/>
    <w:rsid w:val="00D82ACC"/>
    <w:rsid w:val="00D837BF"/>
    <w:rsid w:val="00D840D3"/>
    <w:rsid w:val="00D848B2"/>
    <w:rsid w:val="00D84D3D"/>
    <w:rsid w:val="00D84F9E"/>
    <w:rsid w:val="00D863B7"/>
    <w:rsid w:val="00D905A9"/>
    <w:rsid w:val="00D90A9A"/>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2F6F"/>
    <w:rsid w:val="00DB36E4"/>
    <w:rsid w:val="00DB3AAE"/>
    <w:rsid w:val="00DB471D"/>
    <w:rsid w:val="00DB7E09"/>
    <w:rsid w:val="00DC0D28"/>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4986"/>
    <w:rsid w:val="00DD5CF0"/>
    <w:rsid w:val="00DD5F4E"/>
    <w:rsid w:val="00DD61C5"/>
    <w:rsid w:val="00DE132D"/>
    <w:rsid w:val="00DE35FC"/>
    <w:rsid w:val="00DE3A7A"/>
    <w:rsid w:val="00DE48AA"/>
    <w:rsid w:val="00DE5EA7"/>
    <w:rsid w:val="00DE6BCB"/>
    <w:rsid w:val="00DE6C88"/>
    <w:rsid w:val="00DF0646"/>
    <w:rsid w:val="00DF102E"/>
    <w:rsid w:val="00DF1206"/>
    <w:rsid w:val="00DF3CCF"/>
    <w:rsid w:val="00DF3D5D"/>
    <w:rsid w:val="00DF4D05"/>
    <w:rsid w:val="00DF5232"/>
    <w:rsid w:val="00DF6636"/>
    <w:rsid w:val="00DF66B5"/>
    <w:rsid w:val="00DF7A4A"/>
    <w:rsid w:val="00E0042B"/>
    <w:rsid w:val="00E00967"/>
    <w:rsid w:val="00E01A80"/>
    <w:rsid w:val="00E03F8E"/>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1FB5"/>
    <w:rsid w:val="00E36348"/>
    <w:rsid w:val="00E36D9F"/>
    <w:rsid w:val="00E37759"/>
    <w:rsid w:val="00E42E6B"/>
    <w:rsid w:val="00E43A41"/>
    <w:rsid w:val="00E43AEA"/>
    <w:rsid w:val="00E44612"/>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7EA9"/>
    <w:rsid w:val="00E70053"/>
    <w:rsid w:val="00E7493C"/>
    <w:rsid w:val="00E74955"/>
    <w:rsid w:val="00E758A7"/>
    <w:rsid w:val="00E77364"/>
    <w:rsid w:val="00E811AC"/>
    <w:rsid w:val="00E83C36"/>
    <w:rsid w:val="00E84C8E"/>
    <w:rsid w:val="00E85861"/>
    <w:rsid w:val="00E86A0D"/>
    <w:rsid w:val="00E90944"/>
    <w:rsid w:val="00E91037"/>
    <w:rsid w:val="00E92044"/>
    <w:rsid w:val="00E93920"/>
    <w:rsid w:val="00EA167E"/>
    <w:rsid w:val="00EA2286"/>
    <w:rsid w:val="00EA27B7"/>
    <w:rsid w:val="00EA2AF2"/>
    <w:rsid w:val="00EA442A"/>
    <w:rsid w:val="00EA573B"/>
    <w:rsid w:val="00EA5C6F"/>
    <w:rsid w:val="00EA5D3E"/>
    <w:rsid w:val="00EA6F7B"/>
    <w:rsid w:val="00EA706F"/>
    <w:rsid w:val="00EB1696"/>
    <w:rsid w:val="00EB2C81"/>
    <w:rsid w:val="00EB3EC8"/>
    <w:rsid w:val="00EB5AD8"/>
    <w:rsid w:val="00EB5EE3"/>
    <w:rsid w:val="00EB5FAC"/>
    <w:rsid w:val="00EB6B0E"/>
    <w:rsid w:val="00EB6F35"/>
    <w:rsid w:val="00EB7089"/>
    <w:rsid w:val="00EB7548"/>
    <w:rsid w:val="00EB7E3B"/>
    <w:rsid w:val="00EC01F5"/>
    <w:rsid w:val="00EC074B"/>
    <w:rsid w:val="00EC139C"/>
    <w:rsid w:val="00EC2D7A"/>
    <w:rsid w:val="00EC3621"/>
    <w:rsid w:val="00EC44FA"/>
    <w:rsid w:val="00EC491B"/>
    <w:rsid w:val="00EC4DC3"/>
    <w:rsid w:val="00EC50C7"/>
    <w:rsid w:val="00EC7FE9"/>
    <w:rsid w:val="00ED0C39"/>
    <w:rsid w:val="00ED155E"/>
    <w:rsid w:val="00ED2220"/>
    <w:rsid w:val="00ED3231"/>
    <w:rsid w:val="00ED6F27"/>
    <w:rsid w:val="00EE1270"/>
    <w:rsid w:val="00EE2461"/>
    <w:rsid w:val="00EE57B9"/>
    <w:rsid w:val="00EE728D"/>
    <w:rsid w:val="00EE751B"/>
    <w:rsid w:val="00EE7715"/>
    <w:rsid w:val="00EF314B"/>
    <w:rsid w:val="00EF3BE1"/>
    <w:rsid w:val="00EF4696"/>
    <w:rsid w:val="00EF47BB"/>
    <w:rsid w:val="00EF5158"/>
    <w:rsid w:val="00EF6B29"/>
    <w:rsid w:val="00EF6D1A"/>
    <w:rsid w:val="00EF7023"/>
    <w:rsid w:val="00F002E3"/>
    <w:rsid w:val="00F011DF"/>
    <w:rsid w:val="00F01766"/>
    <w:rsid w:val="00F020B7"/>
    <w:rsid w:val="00F023FA"/>
    <w:rsid w:val="00F02491"/>
    <w:rsid w:val="00F047E0"/>
    <w:rsid w:val="00F04D34"/>
    <w:rsid w:val="00F05941"/>
    <w:rsid w:val="00F075BA"/>
    <w:rsid w:val="00F10B4F"/>
    <w:rsid w:val="00F11305"/>
    <w:rsid w:val="00F13576"/>
    <w:rsid w:val="00F1480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7C12"/>
    <w:rsid w:val="00F70492"/>
    <w:rsid w:val="00F70872"/>
    <w:rsid w:val="00F7147A"/>
    <w:rsid w:val="00F72135"/>
    <w:rsid w:val="00F72923"/>
    <w:rsid w:val="00F7470A"/>
    <w:rsid w:val="00F75115"/>
    <w:rsid w:val="00F804D8"/>
    <w:rsid w:val="00F81FB3"/>
    <w:rsid w:val="00F82B31"/>
    <w:rsid w:val="00F83FE4"/>
    <w:rsid w:val="00F85C89"/>
    <w:rsid w:val="00F90FDC"/>
    <w:rsid w:val="00F91D5E"/>
    <w:rsid w:val="00F92C7C"/>
    <w:rsid w:val="00F96057"/>
    <w:rsid w:val="00F97956"/>
    <w:rsid w:val="00FA0BCB"/>
    <w:rsid w:val="00FA1328"/>
    <w:rsid w:val="00FA1D33"/>
    <w:rsid w:val="00FA29F5"/>
    <w:rsid w:val="00FA48EC"/>
    <w:rsid w:val="00FA6DFE"/>
    <w:rsid w:val="00FA74DB"/>
    <w:rsid w:val="00FB0C28"/>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2510"/>
    <w:rsid w:val="00FD2B60"/>
    <w:rsid w:val="00FD4030"/>
    <w:rsid w:val="00FD4336"/>
    <w:rsid w:val="00FD4EAE"/>
    <w:rsid w:val="00FD5390"/>
    <w:rsid w:val="00FD54DA"/>
    <w:rsid w:val="00FD76A3"/>
    <w:rsid w:val="00FE369A"/>
    <w:rsid w:val="00FE371E"/>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2DFDE0C0"/>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80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a">
    <w:name w:val="комментарий"/>
    <w:rsid w:val="004D0DFC"/>
    <w:rPr>
      <w:b/>
      <w:i/>
      <w:shd w:val="clear" w:color="auto" w:fill="FFFF99"/>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styleId="afb">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character" w:customStyle="1" w:styleId="afc">
    <w:name w:val="Основной текст_"/>
    <w:basedOn w:val="a0"/>
    <w:link w:val="29"/>
    <w:rsid w:val="00724EE4"/>
    <w:rPr>
      <w:rFonts w:ascii="Times New Roman" w:eastAsia="Times New Roman" w:hAnsi="Times New Roman" w:cs="Times New Roman"/>
      <w:shd w:val="clear" w:color="auto" w:fill="FFFFFF"/>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c"/>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paragraph" w:customStyle="1" w:styleId="29">
    <w:name w:val="Основной текст2"/>
    <w:basedOn w:val="a"/>
    <w:link w:val="afc"/>
    <w:rsid w:val="00724EE4"/>
    <w:pPr>
      <w:widowControl w:val="0"/>
      <w:shd w:val="clear" w:color="auto" w:fill="FFFFFF"/>
      <w:spacing w:before="240" w:after="360" w:line="0" w:lineRule="atLeast"/>
      <w:ind w:hanging="480"/>
      <w:jc w:val="both"/>
    </w:pPr>
    <w:rPr>
      <w:sz w:val="22"/>
      <w:szCs w:val="22"/>
      <w:lang w:eastAsia="en-US"/>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FranklinGothicDemiCond115pt">
    <w:name w:val="Основной текст + Franklin Gothic Demi Cond;11;5 pt;Курсив"/>
    <w:basedOn w:val="afc"/>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c"/>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c"/>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Unresolved Mention"/>
    <w:basedOn w:val="a0"/>
    <w:uiPriority w:val="99"/>
    <w:semiHidden/>
    <w:unhideWhenUsed/>
    <w:rsid w:val="000F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0770">
      <w:bodyDiv w:val="1"/>
      <w:marLeft w:val="0"/>
      <w:marRight w:val="0"/>
      <w:marTop w:val="0"/>
      <w:marBottom w:val="0"/>
      <w:divBdr>
        <w:top w:val="none" w:sz="0" w:space="0" w:color="auto"/>
        <w:left w:val="none" w:sz="0" w:space="0" w:color="auto"/>
        <w:bottom w:val="none" w:sz="0" w:space="0" w:color="auto"/>
        <w:right w:val="none" w:sz="0" w:space="0" w:color="auto"/>
      </w:divBdr>
    </w:div>
    <w:div w:id="594175214">
      <w:bodyDiv w:val="1"/>
      <w:marLeft w:val="0"/>
      <w:marRight w:val="0"/>
      <w:marTop w:val="0"/>
      <w:marBottom w:val="0"/>
      <w:divBdr>
        <w:top w:val="none" w:sz="0" w:space="0" w:color="auto"/>
        <w:left w:val="none" w:sz="0" w:space="0" w:color="auto"/>
        <w:bottom w:val="none" w:sz="0" w:space="0" w:color="auto"/>
        <w:right w:val="none" w:sz="0" w:space="0" w:color="auto"/>
      </w:divBdr>
    </w:div>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9961">
      <w:bodyDiv w:val="1"/>
      <w:marLeft w:val="0"/>
      <w:marRight w:val="0"/>
      <w:marTop w:val="0"/>
      <w:marBottom w:val="0"/>
      <w:divBdr>
        <w:top w:val="none" w:sz="0" w:space="0" w:color="auto"/>
        <w:left w:val="none" w:sz="0" w:space="0" w:color="auto"/>
        <w:bottom w:val="none" w:sz="0" w:space="0" w:color="auto"/>
        <w:right w:val="none" w:sz="0" w:space="0" w:color="auto"/>
      </w:divBdr>
    </w:div>
    <w:div w:id="1514761882">
      <w:bodyDiv w:val="1"/>
      <w:marLeft w:val="0"/>
      <w:marRight w:val="0"/>
      <w:marTop w:val="0"/>
      <w:marBottom w:val="0"/>
      <w:divBdr>
        <w:top w:val="none" w:sz="0" w:space="0" w:color="auto"/>
        <w:left w:val="none" w:sz="0" w:space="0" w:color="auto"/>
        <w:bottom w:val="none" w:sz="0" w:space="0" w:color="auto"/>
        <w:right w:val="none" w:sz="0" w:space="0" w:color="auto"/>
      </w:divBdr>
    </w:div>
    <w:div w:id="18091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midovSV@suenc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upki@k-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huginaAV@suenc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enco.ru" TargetMode="External"/><Relationship Id="rId4" Type="http://schemas.openxmlformats.org/officeDocument/2006/relationships/settings" Target="settings.xml"/><Relationship Id="rId9" Type="http://schemas.openxmlformats.org/officeDocument/2006/relationships/hyperlink" Target="mailto:office@suenco.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uenco.ru" TargetMode="External"/><Relationship Id="rId2" Type="http://schemas.openxmlformats.org/officeDocument/2006/relationships/hyperlink" Target="mailto:office@suenco.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86A7-8A68-43BB-B6C2-C126732E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14</Pages>
  <Words>4960</Words>
  <Characters>28272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Кутырева Татьяна Игоревна</cp:lastModifiedBy>
  <cp:revision>950</cp:revision>
  <cp:lastPrinted>2025-04-14T09:57:00Z</cp:lastPrinted>
  <dcterms:created xsi:type="dcterms:W3CDTF">2015-04-20T06:08:00Z</dcterms:created>
  <dcterms:modified xsi:type="dcterms:W3CDTF">2025-04-18T10:52:00Z</dcterms:modified>
</cp:coreProperties>
</file>